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292929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292929"/>
          <w:kern w:val="0"/>
          <w:sz w:val="28"/>
          <w:szCs w:val="28"/>
          <w:shd w:val="clear" w:color="auto" w:fill="FFFFFF"/>
          <w:lang w:bidi="ar"/>
        </w:rPr>
        <w:t>丽水学院工学院实习安全承诺书</w:t>
      </w:r>
    </w:p>
    <w:p>
      <w:pPr>
        <w:spacing w:line="360" w:lineRule="auto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 xml:space="preserve">    校外实习是重要的教学实践环节，是理论联系实际、培养学生独立工作能力的重要途径。为使校外实习达到预期目的，保证实习工作有计划、有组织地进行，保障学生个人人身安全，本学院特制订学生实习安全承诺书。</w:t>
      </w:r>
    </w:p>
    <w:p>
      <w:pPr>
        <w:spacing w:line="360" w:lineRule="auto"/>
        <w:ind w:firstLine="48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本人就校外实习期间的安全责任向学院承诺如下：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1.实习期间将严格遵守实习所在省、市和实习单位的疫情防控要求，做好个人疫情防护；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 xml:space="preserve">2.严格遵守国家法律法规,对自己的人身及财产安全负责；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3.服从实习单位的岗位安排，尊重指导老师的教导；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4.自觉遵守实习单位管理制度，遵守实习纪律；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5.实习期间，发生危情时第一时间报告实习单位主管领导以及班主任；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6.使用交通工具时，不乘坐无牌、无证、超载的车辆、船只和非客运的车辆、船只；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7.在实习教学活动中不去各类娱乐场所及网吧等处活动；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8.不到山塘水库及江河湖泊游泳，不攀爬危险物；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9.出行在外时注意举止文明，认真了解并尊重当地的乡规民约、风俗习惯，避免与陌生人发生任何形式的冲突；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10.不酗酒，不参与各种赌博活动；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11.严格遵守交通法规，杜绝交通意外的发生；</w:t>
      </w:r>
    </w:p>
    <w:p>
      <w:pPr>
        <w:spacing w:line="360" w:lineRule="auto"/>
        <w:ind w:firstLine="48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12.注意饮食安全。不食用对健康有害的食品（饮料），不到没有卫生许可证的摊点就餐；</w:t>
      </w:r>
    </w:p>
    <w:p>
      <w:pPr>
        <w:spacing w:line="360" w:lineRule="auto"/>
        <w:ind w:firstLine="48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13.实习期间，严格遵守实习单位的岗位安全要求，不擅自离开实习单位。如个人有事确需请假，须报告班主任，并办理相应请假手续。</w:t>
      </w:r>
    </w:p>
    <w:p>
      <w:pPr>
        <w:spacing w:line="360" w:lineRule="auto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 xml:space="preserve">    本人熟知并全面执行以上条款，接受学院、系的检查、监督。如违反上述承诺，所造成的后果和任何损失（包括人身伤害事故），均由学生本人负责。</w:t>
      </w:r>
    </w:p>
    <w:p>
      <w:pPr>
        <w:spacing w:line="360" w:lineRule="auto"/>
        <w:ind w:firstLine="480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此实习安全责任承诺自2</w:t>
      </w:r>
      <w:r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02</w:t>
      </w: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val="en-US" w:eastAsia="zh-CN" w:bidi="ar"/>
        </w:rPr>
        <w:t>_</w:t>
      </w: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年 月 日至2</w:t>
      </w:r>
      <w:r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02</w:t>
      </w: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val="en-US" w:eastAsia="zh-CN" w:bidi="ar"/>
        </w:rPr>
        <w:t>_</w:t>
      </w:r>
      <w:bookmarkStart w:id="0" w:name="_GoBack"/>
      <w:bookmarkEnd w:id="0"/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>年 月 日，一式两份，一份由学生本人留存，另一份由学院保留备查。</w:t>
      </w:r>
    </w:p>
    <w:p>
      <w:pPr>
        <w:spacing w:line="360" w:lineRule="auto"/>
        <w:rPr>
          <w:rFonts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 xml:space="preserve">    学生签名：                                       二级学院（盖章）：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hd w:val="clear" w:color="auto" w:fill="FFFFFF"/>
          <w:lang w:bidi="ar"/>
        </w:rPr>
        <w:t xml:space="preserve">    年   月   日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83C45"/>
    <w:rsid w:val="00031A56"/>
    <w:rsid w:val="000770CB"/>
    <w:rsid w:val="002B2A42"/>
    <w:rsid w:val="00397613"/>
    <w:rsid w:val="00436781"/>
    <w:rsid w:val="005D79BF"/>
    <w:rsid w:val="009953D4"/>
    <w:rsid w:val="00B85A62"/>
    <w:rsid w:val="00C85ADF"/>
    <w:rsid w:val="00EF1A3B"/>
    <w:rsid w:val="09B71F4F"/>
    <w:rsid w:val="40583C45"/>
    <w:rsid w:val="6C063A21"/>
    <w:rsid w:val="735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702</Characters>
  <Lines>5</Lines>
  <Paragraphs>1</Paragraphs>
  <TotalTime>21</TotalTime>
  <ScaleCrop>false</ScaleCrop>
  <LinksUpToDate>false</LinksUpToDate>
  <CharactersWithSpaces>823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2021-08-23T04:58:00Z</dcterms:created>
  <dc:creator>huawei</dc:creator>
  <cp:lastModifiedBy>huawei</cp:lastModifiedBy>
  <dcterms:modified xsi:type="dcterms:W3CDTF">2021-08-23T07:02:21Z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2B1F4B08762A4ABA8E02340D8E01E178</vt:lpwstr>
  </property>
</Properties>
</file>