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2021-2022学年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丽水学院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工学院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二三等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奖学金、单项奖学金拟推荐学生名单公示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二等奖学金（62人）：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门容光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沈嫣婷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陶倩楠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许  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丁  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叶灵君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叶依琦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吴凌伟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黄智超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朱晶鑫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  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周沙沙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  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程梦珍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周云飞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胡姣灵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侯玉清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尹姗姗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方依滢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左鑫奕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陈啸啸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许松涛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毛才熠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杨欣淇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程  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刘王成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王志成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梁家乐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吕文康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任祎潇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薛国庆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龚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汪博阳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王雪婷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  瑾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范钰婷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何  松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谢鲁腾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  磊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董慧彬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倪如意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王婷婷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徐伊萍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张晓晴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应宝萱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沈洋鑫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余铭浠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王翔之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李常文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  祥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  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张珊珊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陈常荣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郭梓欣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郑  涛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苏慧慧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徐中钊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何栋梁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余秋洋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罗  健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钱振发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汤哲轩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三等奖学金（35人）：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陈慧文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吴集起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王晓琳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张春燕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韦钰楚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朱灵鑫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尤淑雅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钱依雯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毛丽烨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张子琪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唐路静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马喆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王凯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孙蜢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南润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董鑫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熊茂全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李清华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王雨欣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胡伟晓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姜晨涛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沈泽成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王世祥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张炜彤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肖灵芝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钱蓉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金侃侃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朱婷婷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钟俊杰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沈铁佳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邓宇雷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张乐怡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农瑶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科研创新奖学金（1人）：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吴童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37038FA-319B-4C5D-907E-0E5DF592BBF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405AD2D-D95F-4470-B029-6A08519584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NTQ1Yzg3MGQ5NjUwY2MyMzdjODY2NTQwZTQ0OWIifQ=="/>
  </w:docVars>
  <w:rsids>
    <w:rsidRoot w:val="00000000"/>
    <w:rsid w:val="207F040B"/>
    <w:rsid w:val="23EA0DDB"/>
    <w:rsid w:val="25130727"/>
    <w:rsid w:val="27A80FBE"/>
    <w:rsid w:val="2A3767E8"/>
    <w:rsid w:val="4303280C"/>
    <w:rsid w:val="4E5403C0"/>
    <w:rsid w:val="565A0E47"/>
    <w:rsid w:val="595C3932"/>
    <w:rsid w:val="62AB123D"/>
    <w:rsid w:val="63AB062A"/>
    <w:rsid w:val="6707201B"/>
    <w:rsid w:val="781870A2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873</Words>
  <Characters>887</Characters>
  <Lines>0</Lines>
  <Paragraphs>0</Paragraphs>
  <TotalTime>3</TotalTime>
  <ScaleCrop>false</ScaleCrop>
  <LinksUpToDate>false</LinksUpToDate>
  <CharactersWithSpaces>933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2022-02-20T00:37:00Z</dcterms:created>
  <dc:creator>Administrator</dc:creator>
  <cp:lastModifiedBy>林GG</cp:lastModifiedBy>
  <dcterms:modified xsi:type="dcterms:W3CDTF">2023-02-14T06:27:31Z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5419BAFBCB454177B41C37937A7D6F6E</vt:lpwstr>
  </property>
</Properties>
</file>