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2"/>
          <w:szCs w:val="32"/>
        </w:rPr>
      </w:pPr>
      <w:r>
        <w:rPr>
          <w:rFonts w:hint="eastAsia" w:ascii="黑体" w:hAnsi="黑体" w:eastAsia="黑体" w:cs="黑体"/>
          <w:b/>
          <w:bCs/>
          <w:sz w:val="32"/>
          <w:szCs w:val="32"/>
        </w:rPr>
        <w:t>关于组织开展20</w:t>
      </w:r>
      <w:r>
        <w:rPr>
          <w:rFonts w:hint="eastAsia" w:ascii="黑体" w:hAnsi="黑体" w:eastAsia="黑体" w:cs="黑体"/>
          <w:b/>
          <w:bCs/>
          <w:sz w:val="32"/>
          <w:szCs w:val="32"/>
          <w:lang w:val="en-US" w:eastAsia="zh-CN"/>
        </w:rPr>
        <w:t>20</w:t>
      </w:r>
      <w:r>
        <w:rPr>
          <w:rFonts w:hint="eastAsia" w:ascii="黑体" w:hAnsi="黑体" w:eastAsia="黑体" w:cs="黑体"/>
          <w:b/>
          <w:bCs/>
          <w:sz w:val="32"/>
          <w:szCs w:val="32"/>
        </w:rPr>
        <w:t>年暑期大学生社会实践活动的预通知</w:t>
      </w:r>
    </w:p>
    <w:p/>
    <w:p>
      <w:pPr>
        <w:widowControl/>
        <w:shd w:val="clear" w:color="auto" w:fill="FFFFFF"/>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各二级学院团委：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firstLine="480" w:firstLineChars="200"/>
        <w:rPr>
          <w:rFonts w:hint="eastAsia" w:ascii="仿宋" w:hAnsi="仿宋" w:eastAsia="仿宋" w:cs="仿宋"/>
          <w:kern w:val="0"/>
          <w:sz w:val="24"/>
          <w:szCs w:val="24"/>
        </w:rPr>
      </w:pPr>
      <w:r>
        <w:rPr>
          <w:rFonts w:hint="eastAsia" w:ascii="仿宋" w:hAnsi="仿宋" w:eastAsia="仿宋" w:cs="仿宋"/>
          <w:color w:val="333333"/>
          <w:sz w:val="24"/>
          <w:szCs w:val="24"/>
          <w:shd w:val="clear" w:fill="FFFFFF"/>
          <w:lang w:val="en-US" w:eastAsia="zh-CN"/>
        </w:rPr>
        <w:t>为深入学习贯彻</w:t>
      </w:r>
      <w:r>
        <w:rPr>
          <w:rFonts w:hint="eastAsia" w:ascii="仿宋" w:hAnsi="仿宋" w:eastAsia="仿宋" w:cs="仿宋"/>
          <w:color w:val="333333"/>
          <w:sz w:val="24"/>
          <w:szCs w:val="24"/>
          <w:shd w:val="clear" w:fill="FFFFFF"/>
        </w:rPr>
        <w:t>习近平新时代中国特色社会主义思想，</w:t>
      </w:r>
      <w:r>
        <w:rPr>
          <w:rFonts w:hint="eastAsia" w:ascii="仿宋" w:hAnsi="仿宋" w:eastAsia="仿宋" w:cs="仿宋"/>
          <w:color w:val="333333"/>
          <w:sz w:val="24"/>
          <w:szCs w:val="24"/>
          <w:shd w:val="clear" w:fill="FFFFFF"/>
          <w:lang w:eastAsia="zh-CN"/>
        </w:rPr>
        <w:t>激励和引领广大青年学生深刻认识当前我国所面临的机遇和挑战，生动感悟时代赋予青年的历史使命，</w:t>
      </w:r>
      <w:r>
        <w:rPr>
          <w:rFonts w:hint="eastAsia" w:ascii="仿宋" w:hAnsi="仿宋" w:eastAsia="仿宋" w:cs="仿宋"/>
          <w:color w:val="333333"/>
          <w:sz w:val="24"/>
          <w:szCs w:val="24"/>
          <w:shd w:val="clear" w:fill="FFFFFF"/>
        </w:rPr>
        <w:t>进一步坚定</w:t>
      </w:r>
      <w:r>
        <w:rPr>
          <w:rFonts w:hint="eastAsia" w:ascii="仿宋" w:hAnsi="仿宋" w:eastAsia="仿宋" w:cs="仿宋"/>
          <w:color w:val="333333"/>
          <w:sz w:val="24"/>
          <w:szCs w:val="24"/>
          <w:shd w:val="clear" w:fill="FFFFFF"/>
          <w:lang w:eastAsia="zh-CN"/>
        </w:rPr>
        <w:t>“四个自信”，以实际行动在党和人民最需要的地方贡献力量、绽放青春。经研究决定，20</w:t>
      </w:r>
      <w:r>
        <w:rPr>
          <w:rFonts w:hint="eastAsia" w:ascii="仿宋" w:hAnsi="仿宋" w:eastAsia="仿宋" w:cs="仿宋"/>
          <w:color w:val="333333"/>
          <w:sz w:val="24"/>
          <w:szCs w:val="24"/>
          <w:shd w:val="clear" w:fill="FFFFFF"/>
          <w:lang w:val="en-US" w:eastAsia="zh-CN"/>
        </w:rPr>
        <w:t>20</w:t>
      </w:r>
      <w:r>
        <w:rPr>
          <w:rFonts w:hint="eastAsia" w:ascii="仿宋" w:hAnsi="仿宋" w:eastAsia="仿宋" w:cs="仿宋"/>
          <w:color w:val="333333"/>
          <w:sz w:val="24"/>
          <w:szCs w:val="24"/>
          <w:shd w:val="clear" w:fill="FFFFFF"/>
          <w:lang w:eastAsia="zh-CN"/>
        </w:rPr>
        <w:t>年继续开展大学生暑期社会实践活动。现将有关事项通知如下：</w:t>
      </w:r>
    </w:p>
    <w:p>
      <w:pPr>
        <w:widowControl/>
        <w:shd w:val="clear" w:color="auto" w:fill="FFFFFF"/>
        <w:spacing w:line="360" w:lineRule="auto"/>
        <w:ind w:firstLine="480" w:firstLineChars="200"/>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一、活动主题</w:t>
      </w:r>
    </w:p>
    <w:p>
      <w:pPr>
        <w:widowControl/>
        <w:shd w:val="clear" w:color="auto" w:fill="FFFFFF"/>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eastAsia="zh-CN"/>
        </w:rPr>
        <w:t>绽放战疫青春</w:t>
      </w:r>
      <w:r>
        <w:rPr>
          <w:rFonts w:hint="eastAsia" w:ascii="仿宋" w:hAnsi="仿宋" w:eastAsia="仿宋" w:cs="仿宋"/>
          <w:kern w:val="0"/>
          <w:sz w:val="24"/>
          <w:szCs w:val="24"/>
          <w:lang w:val="en-US" w:eastAsia="zh-CN"/>
        </w:rPr>
        <w:t xml:space="preserve"> 坚定制度自信（暂定）</w:t>
      </w:r>
    </w:p>
    <w:p>
      <w:pPr>
        <w:widowControl/>
        <w:shd w:val="clear" w:color="auto" w:fill="FFFFFF"/>
        <w:spacing w:line="360" w:lineRule="auto"/>
        <w:ind w:firstLine="480" w:firstLineChars="200"/>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二、参加对象</w:t>
      </w:r>
    </w:p>
    <w:p>
      <w:pPr>
        <w:widowControl/>
        <w:shd w:val="clear" w:color="auto" w:fill="FFFFFF"/>
        <w:spacing w:line="360" w:lineRule="auto"/>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 xml:space="preserve">    在校本专科学生</w:t>
      </w:r>
    </w:p>
    <w:p>
      <w:pPr>
        <w:widowControl/>
        <w:shd w:val="clear" w:color="auto" w:fill="FFFFFF"/>
        <w:spacing w:line="360" w:lineRule="auto"/>
        <w:ind w:firstLine="480" w:firstLineChars="200"/>
        <w:jc w:val="left"/>
        <w:rPr>
          <w:rFonts w:hint="eastAsia" w:ascii="仿宋" w:hAnsi="仿宋" w:eastAsia="仿宋" w:cs="仿宋"/>
          <w:b/>
          <w:bCs/>
          <w:kern w:val="0"/>
          <w:sz w:val="24"/>
          <w:szCs w:val="24"/>
          <w:lang w:eastAsia="zh-CN"/>
        </w:rPr>
      </w:pPr>
      <w:r>
        <w:rPr>
          <w:rFonts w:hint="eastAsia" w:ascii="仿宋" w:hAnsi="仿宋" w:eastAsia="仿宋" w:cs="仿宋"/>
          <w:b/>
          <w:bCs/>
          <w:kern w:val="0"/>
          <w:sz w:val="24"/>
          <w:szCs w:val="24"/>
        </w:rPr>
        <w:t>三、</w:t>
      </w:r>
      <w:r>
        <w:rPr>
          <w:rFonts w:hint="eastAsia" w:ascii="仿宋" w:hAnsi="仿宋" w:eastAsia="仿宋" w:cs="仿宋"/>
          <w:b/>
          <w:bCs/>
          <w:kern w:val="0"/>
          <w:sz w:val="24"/>
          <w:szCs w:val="24"/>
          <w:lang w:eastAsia="zh-CN"/>
        </w:rPr>
        <w:t>活动时间</w:t>
      </w:r>
    </w:p>
    <w:p>
      <w:pPr>
        <w:widowControl/>
        <w:shd w:val="clear" w:color="auto" w:fill="FFFFFF"/>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2020年6</w:t>
      </w:r>
      <w:r>
        <w:rPr>
          <w:rFonts w:hint="eastAsia" w:ascii="仿宋" w:hAnsi="仿宋" w:eastAsia="仿宋" w:cs="仿宋"/>
          <w:kern w:val="0"/>
          <w:sz w:val="24"/>
          <w:szCs w:val="24"/>
        </w:rPr>
        <w:t>月</w:t>
      </w:r>
      <w:r>
        <w:rPr>
          <w:rFonts w:hint="eastAsia" w:ascii="仿宋" w:hAnsi="仿宋" w:eastAsia="仿宋" w:cs="仿宋"/>
          <w:kern w:val="0"/>
          <w:sz w:val="24"/>
          <w:szCs w:val="24"/>
          <w:lang w:eastAsia="zh-CN"/>
        </w:rPr>
        <w:t>至</w:t>
      </w:r>
      <w:r>
        <w:rPr>
          <w:rFonts w:hint="eastAsia" w:ascii="仿宋" w:hAnsi="仿宋" w:eastAsia="仿宋" w:cs="仿宋"/>
          <w:kern w:val="0"/>
          <w:sz w:val="24"/>
          <w:szCs w:val="24"/>
        </w:rPr>
        <w:t>8月</w:t>
      </w:r>
    </w:p>
    <w:p>
      <w:pPr>
        <w:widowControl/>
        <w:shd w:val="clear" w:color="auto" w:fill="FFFFFF"/>
        <w:spacing w:line="360" w:lineRule="auto"/>
        <w:ind w:firstLine="480" w:firstLineChars="200"/>
        <w:jc w:val="left"/>
        <w:rPr>
          <w:rFonts w:hint="eastAsia" w:ascii="仿宋" w:hAnsi="仿宋" w:eastAsia="仿宋" w:cs="仿宋"/>
          <w:b/>
          <w:bCs/>
          <w:kern w:val="0"/>
          <w:sz w:val="24"/>
          <w:szCs w:val="24"/>
          <w:lang w:eastAsia="zh-CN"/>
        </w:rPr>
      </w:pPr>
      <w:r>
        <w:rPr>
          <w:rFonts w:hint="eastAsia" w:ascii="仿宋" w:hAnsi="仿宋" w:eastAsia="仿宋" w:cs="仿宋"/>
          <w:b/>
          <w:bCs/>
          <w:kern w:val="0"/>
          <w:sz w:val="24"/>
          <w:szCs w:val="24"/>
          <w:lang w:eastAsia="zh-CN"/>
        </w:rPr>
        <w:t>四、总体思路</w:t>
      </w:r>
    </w:p>
    <w:p>
      <w:pPr>
        <w:widowControl/>
        <w:shd w:val="clear" w:color="auto" w:fill="FFFFFF"/>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以习近平新时代中国特色社会主义思想和党的十九大精神为指导，</w:t>
      </w:r>
      <w:r>
        <w:rPr>
          <w:rFonts w:hint="eastAsia" w:ascii="仿宋" w:hAnsi="仿宋" w:eastAsia="仿宋" w:cs="仿宋"/>
          <w:kern w:val="0"/>
          <w:sz w:val="24"/>
          <w:szCs w:val="24"/>
          <w:lang w:eastAsia="zh-CN"/>
        </w:rPr>
        <w:t>聚焦全面脱贫攻坚和疫情防控两大战役，组织和引领全校青年学子在社会实践中经受锻炼、增长才干、奉献智慧，把爱国情、强国志、报国行自觉融入新时代追梦征程，为决胜全面建成小康社会，夺取疫情防控和经济社会发展双胜利汇聚青春力量。</w:t>
      </w:r>
    </w:p>
    <w:p>
      <w:pPr>
        <w:widowControl/>
        <w:shd w:val="clear" w:color="auto" w:fill="FFFFFF"/>
        <w:spacing w:line="360" w:lineRule="auto"/>
        <w:ind w:firstLine="480" w:firstLineChars="200"/>
        <w:jc w:val="left"/>
        <w:rPr>
          <w:rFonts w:hint="eastAsia" w:ascii="仿宋" w:hAnsi="仿宋" w:eastAsia="仿宋" w:cs="仿宋"/>
          <w:b/>
          <w:bCs/>
          <w:kern w:val="0"/>
          <w:sz w:val="24"/>
          <w:szCs w:val="24"/>
        </w:rPr>
      </w:pPr>
      <w:r>
        <w:rPr>
          <w:rFonts w:hint="eastAsia" w:ascii="仿宋" w:hAnsi="仿宋" w:eastAsia="仿宋" w:cs="仿宋"/>
          <w:b/>
          <w:bCs/>
          <w:kern w:val="0"/>
          <w:sz w:val="24"/>
          <w:szCs w:val="24"/>
          <w:lang w:eastAsia="zh-CN"/>
        </w:rPr>
        <w:t>五</w:t>
      </w:r>
      <w:r>
        <w:rPr>
          <w:rFonts w:hint="eastAsia" w:ascii="仿宋" w:hAnsi="仿宋" w:eastAsia="仿宋" w:cs="仿宋"/>
          <w:b/>
          <w:bCs/>
          <w:kern w:val="0"/>
          <w:sz w:val="24"/>
          <w:szCs w:val="24"/>
        </w:rPr>
        <w:t>、活动内容</w:t>
      </w:r>
    </w:p>
    <w:p>
      <w:pPr>
        <w:widowControl/>
        <w:shd w:val="clear" w:color="auto" w:fill="FFFFFF"/>
        <w:spacing w:line="360" w:lineRule="auto"/>
        <w:ind w:firstLine="480" w:firstLineChars="200"/>
        <w:jc w:val="left"/>
        <w:rPr>
          <w:rFonts w:hint="eastAsia" w:ascii="仿宋" w:hAnsi="仿宋" w:eastAsia="仿宋" w:cs="仿宋"/>
          <w:b/>
          <w:kern w:val="0"/>
          <w:sz w:val="24"/>
          <w:szCs w:val="24"/>
          <w:lang w:eastAsia="zh-CN"/>
        </w:rPr>
      </w:pPr>
      <w:r>
        <w:rPr>
          <w:rFonts w:hint="eastAsia" w:ascii="仿宋" w:hAnsi="仿宋" w:eastAsia="仿宋" w:cs="仿宋"/>
          <w:b/>
          <w:kern w:val="0"/>
          <w:sz w:val="24"/>
          <w:szCs w:val="24"/>
        </w:rPr>
        <w:t>（一）大学生暑期社会实践重点</w:t>
      </w:r>
      <w:r>
        <w:rPr>
          <w:rFonts w:hint="eastAsia" w:ascii="仿宋" w:hAnsi="仿宋" w:eastAsia="仿宋" w:cs="仿宋"/>
          <w:b/>
          <w:kern w:val="0"/>
          <w:sz w:val="24"/>
          <w:szCs w:val="24"/>
          <w:lang w:eastAsia="zh-CN"/>
        </w:rPr>
        <w:t>内容</w:t>
      </w:r>
    </w:p>
    <w:p>
      <w:pPr>
        <w:widowControl/>
        <w:shd w:val="clear" w:color="auto" w:fill="FFFFFF"/>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1.理论普及宣讲。</w:t>
      </w:r>
      <w:r>
        <w:rPr>
          <w:rFonts w:hint="eastAsia" w:ascii="仿宋" w:hAnsi="仿宋" w:eastAsia="仿宋" w:cs="仿宋"/>
          <w:kern w:val="0"/>
          <w:sz w:val="24"/>
          <w:szCs w:val="24"/>
          <w:lang w:eastAsia="zh-CN"/>
        </w:rPr>
        <w:t>重点围绕习近平新时代中国特色社会主义思想和习近平总书记关于疫情防控工作的系列重要讲话和指示批示精神，</w:t>
      </w:r>
      <w:r>
        <w:rPr>
          <w:rFonts w:hint="eastAsia" w:ascii="仿宋" w:hAnsi="仿宋" w:eastAsia="仿宋" w:cs="仿宋"/>
          <w:kern w:val="0"/>
          <w:sz w:val="24"/>
          <w:szCs w:val="24"/>
        </w:rPr>
        <w:t>结合“四进四信”</w:t>
      </w:r>
      <w:r>
        <w:rPr>
          <w:rFonts w:hint="eastAsia" w:ascii="仿宋" w:hAnsi="仿宋" w:eastAsia="仿宋" w:cs="仿宋"/>
          <w:kern w:val="0"/>
          <w:sz w:val="24"/>
          <w:szCs w:val="24"/>
          <w:lang w:eastAsia="zh-CN"/>
        </w:rPr>
        <w:t>主题教育</w:t>
      </w:r>
      <w:r>
        <w:rPr>
          <w:rFonts w:hint="eastAsia" w:ascii="仿宋" w:hAnsi="仿宋" w:eastAsia="仿宋" w:cs="仿宋"/>
          <w:kern w:val="0"/>
          <w:sz w:val="24"/>
          <w:szCs w:val="24"/>
        </w:rPr>
        <w:t>，</w:t>
      </w:r>
      <w:r>
        <w:rPr>
          <w:rFonts w:hint="eastAsia" w:ascii="仿宋" w:hAnsi="仿宋" w:eastAsia="仿宋" w:cs="仿宋"/>
          <w:kern w:val="0"/>
          <w:sz w:val="24"/>
          <w:szCs w:val="24"/>
          <w:lang w:eastAsia="zh-CN"/>
        </w:rPr>
        <w:t>大力弘扬浙西南革命精神，</w:t>
      </w:r>
      <w:r>
        <w:rPr>
          <w:rFonts w:hint="eastAsia" w:ascii="仿宋" w:hAnsi="仿宋" w:eastAsia="仿宋" w:cs="仿宋"/>
          <w:kern w:val="0"/>
          <w:sz w:val="24"/>
          <w:szCs w:val="24"/>
        </w:rPr>
        <w:t>开展</w:t>
      </w:r>
      <w:r>
        <w:rPr>
          <w:rFonts w:hint="eastAsia" w:ascii="仿宋" w:hAnsi="仿宋" w:eastAsia="仿宋" w:cs="仿宋"/>
          <w:kern w:val="0"/>
          <w:sz w:val="24"/>
          <w:szCs w:val="24"/>
          <w:lang w:eastAsia="zh-CN"/>
        </w:rPr>
        <w:t>宣讲报告、调查研究、政策宣讲等</w:t>
      </w:r>
      <w:r>
        <w:rPr>
          <w:rFonts w:hint="eastAsia" w:ascii="仿宋" w:hAnsi="仿宋" w:eastAsia="仿宋" w:cs="仿宋"/>
          <w:kern w:val="0"/>
          <w:sz w:val="24"/>
          <w:szCs w:val="24"/>
        </w:rPr>
        <w:t>形式</w:t>
      </w:r>
      <w:r>
        <w:rPr>
          <w:rFonts w:hint="eastAsia" w:ascii="仿宋" w:hAnsi="仿宋" w:eastAsia="仿宋" w:cs="仿宋"/>
          <w:kern w:val="0"/>
          <w:sz w:val="24"/>
          <w:szCs w:val="24"/>
          <w:lang w:eastAsia="zh-CN"/>
        </w:rPr>
        <w:t>的社会实践活动</w:t>
      </w:r>
      <w:r>
        <w:rPr>
          <w:rFonts w:hint="eastAsia" w:ascii="仿宋" w:hAnsi="仿宋" w:eastAsia="仿宋" w:cs="仿宋"/>
          <w:kern w:val="0"/>
          <w:sz w:val="24"/>
          <w:szCs w:val="24"/>
        </w:rPr>
        <w:t>。</w:t>
      </w:r>
    </w:p>
    <w:p>
      <w:pPr>
        <w:widowControl/>
        <w:shd w:val="clear" w:color="auto" w:fill="FFFFFF"/>
        <w:spacing w:line="360" w:lineRule="auto"/>
        <w:ind w:firstLine="480" w:firstLineChars="200"/>
        <w:jc w:val="left"/>
        <w:rPr>
          <w:rFonts w:hint="eastAsia" w:ascii="仿宋" w:hAnsi="仿宋" w:eastAsia="仿宋" w:cs="仿宋"/>
          <w:kern w:val="0"/>
          <w:sz w:val="24"/>
          <w:szCs w:val="24"/>
          <w:lang w:eastAsia="zh-CN"/>
        </w:rPr>
      </w:pPr>
      <w:r>
        <w:rPr>
          <w:rFonts w:hint="eastAsia" w:ascii="仿宋" w:hAnsi="仿宋" w:eastAsia="仿宋" w:cs="仿宋"/>
          <w:kern w:val="0"/>
          <w:sz w:val="24"/>
          <w:szCs w:val="24"/>
        </w:rPr>
        <w:t>2.</w:t>
      </w:r>
      <w:r>
        <w:rPr>
          <w:rFonts w:hint="eastAsia" w:ascii="仿宋" w:hAnsi="仿宋" w:eastAsia="仿宋" w:cs="仿宋"/>
          <w:kern w:val="0"/>
          <w:sz w:val="24"/>
          <w:szCs w:val="24"/>
          <w:lang w:eastAsia="zh-CN"/>
        </w:rPr>
        <w:t>历史成就</w:t>
      </w:r>
      <w:r>
        <w:rPr>
          <w:rFonts w:hint="eastAsia" w:ascii="仿宋" w:hAnsi="仿宋" w:eastAsia="仿宋" w:cs="仿宋"/>
          <w:kern w:val="0"/>
          <w:sz w:val="24"/>
          <w:szCs w:val="24"/>
        </w:rPr>
        <w:t>观察。</w:t>
      </w:r>
      <w:r>
        <w:rPr>
          <w:rFonts w:hint="eastAsia" w:ascii="仿宋" w:hAnsi="仿宋" w:eastAsia="仿宋" w:cs="仿宋"/>
          <w:kern w:val="0"/>
          <w:sz w:val="24"/>
          <w:szCs w:val="24"/>
          <w:lang w:eastAsia="zh-CN"/>
        </w:rPr>
        <w:t>重点围绕新中国成立以来经济社会发展的历史成就、“十三五”规划实施情况等，结合浙江省情和丽水市情，开展参观考察、国情调研、学习体验等形式的社会实践活动。</w:t>
      </w:r>
    </w:p>
    <w:p>
      <w:pPr>
        <w:widowControl/>
        <w:shd w:val="clear" w:color="auto" w:fill="FFFFFF"/>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3.依法治国宣讲。重点围绕实施“七五”普法规划，围绕平安丽水、法治丽水、清廉丽水建设和反邪禁毒宣传，开展法律法规宣传、法治建设宣传、法治成果展示等形式的社会实践活动。</w:t>
      </w:r>
    </w:p>
    <w:p>
      <w:pPr>
        <w:widowControl/>
        <w:shd w:val="clear" w:color="auto" w:fill="FFFFFF"/>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rPr>
        <w:t>.科技支农帮扶团。重点</w:t>
      </w:r>
      <w:r>
        <w:rPr>
          <w:rFonts w:hint="eastAsia" w:ascii="仿宋" w:hAnsi="仿宋" w:eastAsia="仿宋" w:cs="仿宋"/>
          <w:kern w:val="0"/>
          <w:sz w:val="24"/>
          <w:szCs w:val="24"/>
          <w:lang w:eastAsia="zh-CN"/>
        </w:rPr>
        <w:t>围绕脱贫攻坚和乡村振兴，</w:t>
      </w:r>
      <w:r>
        <w:rPr>
          <w:rFonts w:hint="eastAsia" w:ascii="仿宋" w:hAnsi="仿宋" w:eastAsia="仿宋" w:cs="仿宋"/>
          <w:kern w:val="0"/>
          <w:sz w:val="24"/>
          <w:szCs w:val="24"/>
        </w:rPr>
        <w:t>依托大学生信息科技下乡活动，开展农业科普宣讲、先进农业技术推广</w:t>
      </w:r>
      <w:r>
        <w:rPr>
          <w:rFonts w:hint="eastAsia" w:ascii="仿宋" w:hAnsi="仿宋" w:eastAsia="仿宋" w:cs="仿宋"/>
          <w:kern w:val="0"/>
          <w:sz w:val="24"/>
          <w:szCs w:val="24"/>
          <w:lang w:eastAsia="zh-CN"/>
        </w:rPr>
        <w:t>、乡风文明宣传等形式的社会实践活动</w:t>
      </w:r>
      <w:r>
        <w:rPr>
          <w:rFonts w:hint="eastAsia" w:ascii="仿宋" w:hAnsi="仿宋" w:eastAsia="仿宋" w:cs="仿宋"/>
          <w:kern w:val="0"/>
          <w:sz w:val="24"/>
          <w:szCs w:val="24"/>
        </w:rPr>
        <w:t>。</w:t>
      </w:r>
    </w:p>
    <w:p>
      <w:pPr>
        <w:widowControl/>
        <w:shd w:val="clear" w:color="auto" w:fill="FFFFFF"/>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.教育关爱服务。重点</w:t>
      </w:r>
      <w:r>
        <w:rPr>
          <w:rFonts w:hint="eastAsia" w:ascii="仿宋" w:hAnsi="仿宋" w:eastAsia="仿宋" w:cs="仿宋"/>
          <w:kern w:val="0"/>
          <w:sz w:val="24"/>
          <w:szCs w:val="24"/>
          <w:lang w:eastAsia="zh-CN"/>
        </w:rPr>
        <w:t>围绕</w:t>
      </w:r>
      <w:r>
        <w:rPr>
          <w:rFonts w:hint="eastAsia" w:ascii="仿宋" w:hAnsi="仿宋" w:eastAsia="仿宋" w:cs="仿宋"/>
          <w:kern w:val="0"/>
          <w:sz w:val="24"/>
          <w:szCs w:val="24"/>
        </w:rPr>
        <w:t>“春泥计划”“</w:t>
      </w:r>
      <w:r>
        <w:rPr>
          <w:rFonts w:hint="eastAsia" w:ascii="仿宋" w:hAnsi="仿宋" w:eastAsia="仿宋" w:cs="仿宋"/>
          <w:kern w:val="0"/>
          <w:sz w:val="24"/>
          <w:szCs w:val="24"/>
          <w:lang w:eastAsia="zh-CN"/>
        </w:rPr>
        <w:t>春蕾支教</w:t>
      </w:r>
      <w:r>
        <w:rPr>
          <w:rFonts w:hint="eastAsia" w:ascii="仿宋" w:hAnsi="仿宋" w:eastAsia="仿宋" w:cs="仿宋"/>
          <w:kern w:val="0"/>
          <w:sz w:val="24"/>
          <w:szCs w:val="24"/>
        </w:rPr>
        <w:t>”</w:t>
      </w:r>
      <w:r>
        <w:rPr>
          <w:rFonts w:hint="eastAsia" w:ascii="仿宋" w:hAnsi="仿宋" w:eastAsia="仿宋" w:cs="仿宋"/>
          <w:kern w:val="0"/>
          <w:sz w:val="24"/>
          <w:szCs w:val="24"/>
          <w:lang w:eastAsia="zh-CN"/>
        </w:rPr>
        <w:t>等志愿关爱服务项目，深入</w:t>
      </w:r>
      <w:r>
        <w:rPr>
          <w:rFonts w:hint="eastAsia" w:ascii="仿宋" w:hAnsi="仿宋" w:eastAsia="仿宋" w:cs="仿宋"/>
          <w:kern w:val="0"/>
          <w:sz w:val="24"/>
          <w:szCs w:val="24"/>
        </w:rPr>
        <w:t>教育基础薄弱、资源匮乏、留守儿童相对集中的乡镇农村学校开展课业辅导、素质拓展、亲情陪伴等</w:t>
      </w:r>
      <w:r>
        <w:rPr>
          <w:rFonts w:hint="eastAsia" w:ascii="仿宋" w:hAnsi="仿宋" w:eastAsia="仿宋" w:cs="仿宋"/>
          <w:kern w:val="0"/>
          <w:sz w:val="24"/>
          <w:szCs w:val="24"/>
          <w:lang w:eastAsia="zh-CN"/>
        </w:rPr>
        <w:t>社会实践</w:t>
      </w:r>
      <w:r>
        <w:rPr>
          <w:rFonts w:hint="eastAsia" w:ascii="仿宋" w:hAnsi="仿宋" w:eastAsia="仿宋" w:cs="仿宋"/>
          <w:kern w:val="0"/>
          <w:sz w:val="24"/>
          <w:szCs w:val="24"/>
        </w:rPr>
        <w:t>活动</w:t>
      </w:r>
    </w:p>
    <w:p>
      <w:pPr>
        <w:widowControl/>
        <w:shd w:val="clear" w:color="auto" w:fill="FFFFFF"/>
        <w:spacing w:line="360" w:lineRule="auto"/>
        <w:ind w:firstLine="480" w:firstLineChars="200"/>
        <w:jc w:val="left"/>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.文化艺术服务。重点</w:t>
      </w:r>
      <w:r>
        <w:rPr>
          <w:rFonts w:hint="eastAsia" w:ascii="仿宋" w:hAnsi="仿宋" w:eastAsia="仿宋" w:cs="仿宋"/>
          <w:kern w:val="0"/>
          <w:sz w:val="24"/>
          <w:szCs w:val="24"/>
          <w:lang w:eastAsia="zh-CN"/>
        </w:rPr>
        <w:t>围绕培育和践行社会主义核心价值观，参与农村文化礼堂、社区文化家园建设，开展艺术创作、惠民展演、全民阅读、文化传承普及、文创产业促进等社会实践活动。</w:t>
      </w:r>
    </w:p>
    <w:p>
      <w:pPr>
        <w:widowControl/>
        <w:shd w:val="clear" w:color="auto" w:fill="FFFFFF"/>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7</w:t>
      </w:r>
      <w:r>
        <w:rPr>
          <w:rFonts w:hint="eastAsia" w:ascii="仿宋" w:hAnsi="仿宋" w:eastAsia="仿宋" w:cs="仿宋"/>
          <w:kern w:val="0"/>
          <w:sz w:val="24"/>
          <w:szCs w:val="24"/>
        </w:rPr>
        <w:t>.爱心医疗服务。重点</w:t>
      </w:r>
      <w:r>
        <w:rPr>
          <w:rFonts w:hint="eastAsia" w:ascii="仿宋" w:hAnsi="仿宋" w:eastAsia="仿宋" w:cs="仿宋"/>
          <w:kern w:val="0"/>
          <w:sz w:val="24"/>
          <w:szCs w:val="24"/>
          <w:lang w:eastAsia="zh-CN"/>
        </w:rPr>
        <w:t>围绕健康中国战略，</w:t>
      </w:r>
      <w:r>
        <w:rPr>
          <w:rFonts w:hint="eastAsia" w:ascii="仿宋" w:hAnsi="仿宋" w:eastAsia="仿宋" w:cs="仿宋"/>
          <w:kern w:val="0"/>
          <w:sz w:val="24"/>
          <w:szCs w:val="24"/>
        </w:rPr>
        <w:t>开展</w:t>
      </w:r>
      <w:r>
        <w:rPr>
          <w:rFonts w:hint="eastAsia" w:ascii="仿宋" w:hAnsi="仿宋" w:eastAsia="仿宋" w:cs="仿宋"/>
          <w:kern w:val="0"/>
          <w:sz w:val="24"/>
          <w:szCs w:val="24"/>
          <w:lang w:eastAsia="zh-CN"/>
        </w:rPr>
        <w:t>疫情防控、健康普查、巡回医疗、</w:t>
      </w:r>
      <w:r>
        <w:rPr>
          <w:rFonts w:hint="eastAsia" w:ascii="仿宋" w:hAnsi="仿宋" w:eastAsia="仿宋" w:cs="仿宋"/>
          <w:kern w:val="0"/>
          <w:sz w:val="24"/>
          <w:szCs w:val="24"/>
        </w:rPr>
        <w:t>流行性疾病防治、基本医疗卫生知识普及、乡（村）医疗站建设</w:t>
      </w:r>
      <w:r>
        <w:rPr>
          <w:rFonts w:hint="eastAsia" w:ascii="仿宋" w:hAnsi="仿宋" w:eastAsia="仿宋" w:cs="仿宋"/>
          <w:kern w:val="0"/>
          <w:sz w:val="24"/>
          <w:szCs w:val="24"/>
          <w:lang w:eastAsia="zh-CN"/>
        </w:rPr>
        <w:t>、防艾宣传</w:t>
      </w:r>
      <w:r>
        <w:rPr>
          <w:rFonts w:hint="eastAsia" w:ascii="仿宋" w:hAnsi="仿宋" w:eastAsia="仿宋" w:cs="仿宋"/>
          <w:kern w:val="0"/>
          <w:sz w:val="24"/>
          <w:szCs w:val="24"/>
        </w:rPr>
        <w:t>等</w:t>
      </w:r>
      <w:r>
        <w:rPr>
          <w:rFonts w:hint="eastAsia" w:ascii="仿宋" w:hAnsi="仿宋" w:eastAsia="仿宋" w:cs="仿宋"/>
          <w:kern w:val="0"/>
          <w:sz w:val="24"/>
          <w:szCs w:val="24"/>
          <w:lang w:eastAsia="zh-CN"/>
        </w:rPr>
        <w:t>社会实践</w:t>
      </w:r>
      <w:r>
        <w:rPr>
          <w:rFonts w:hint="eastAsia" w:ascii="仿宋" w:hAnsi="仿宋" w:eastAsia="仿宋" w:cs="仿宋"/>
          <w:kern w:val="0"/>
          <w:sz w:val="24"/>
          <w:szCs w:val="24"/>
        </w:rPr>
        <w:t>活动。</w:t>
      </w:r>
    </w:p>
    <w:p>
      <w:pPr>
        <w:widowControl/>
        <w:shd w:val="clear" w:color="auto" w:fill="FFFFFF"/>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8</w:t>
      </w:r>
      <w:r>
        <w:rPr>
          <w:rFonts w:hint="eastAsia" w:ascii="仿宋" w:hAnsi="仿宋" w:eastAsia="仿宋" w:cs="仿宋"/>
          <w:kern w:val="0"/>
          <w:sz w:val="24"/>
          <w:szCs w:val="24"/>
        </w:rPr>
        <w:t>.美丽浙江实践。</w:t>
      </w:r>
      <w:r>
        <w:rPr>
          <w:rFonts w:hint="eastAsia" w:ascii="仿宋" w:hAnsi="仿宋" w:eastAsia="仿宋" w:cs="仿宋"/>
          <w:kern w:val="0"/>
          <w:sz w:val="24"/>
          <w:szCs w:val="24"/>
          <w:lang w:eastAsia="zh-CN"/>
        </w:rPr>
        <w:t>重点围绕美丽中国建设和打好污染防治攻坚战，聚焦丽水大花园建设和环境整治，开展环境保护、</w:t>
      </w:r>
      <w:r>
        <w:rPr>
          <w:rFonts w:hint="eastAsia" w:ascii="仿宋" w:hAnsi="仿宋" w:eastAsia="仿宋" w:cs="仿宋"/>
          <w:kern w:val="0"/>
          <w:sz w:val="24"/>
          <w:szCs w:val="24"/>
        </w:rPr>
        <w:t>科普知识宣讲、社会</w:t>
      </w:r>
      <w:r>
        <w:rPr>
          <w:rFonts w:hint="eastAsia" w:ascii="仿宋" w:hAnsi="仿宋" w:eastAsia="仿宋" w:cs="仿宋"/>
          <w:kern w:val="0"/>
          <w:sz w:val="24"/>
          <w:szCs w:val="24"/>
          <w:lang w:eastAsia="zh-CN"/>
        </w:rPr>
        <w:t>调研</w:t>
      </w:r>
      <w:r>
        <w:rPr>
          <w:rFonts w:hint="eastAsia" w:ascii="仿宋" w:hAnsi="仿宋" w:eastAsia="仿宋" w:cs="仿宋"/>
          <w:kern w:val="0"/>
          <w:sz w:val="24"/>
          <w:szCs w:val="24"/>
        </w:rPr>
        <w:t>、发展建言献策等</w:t>
      </w:r>
      <w:r>
        <w:rPr>
          <w:rFonts w:hint="eastAsia" w:ascii="仿宋" w:hAnsi="仿宋" w:eastAsia="仿宋" w:cs="仿宋"/>
          <w:kern w:val="0"/>
          <w:sz w:val="24"/>
          <w:szCs w:val="24"/>
          <w:lang w:eastAsia="zh-CN"/>
        </w:rPr>
        <w:t>社会实践</w:t>
      </w:r>
      <w:r>
        <w:rPr>
          <w:rFonts w:hint="eastAsia" w:ascii="仿宋" w:hAnsi="仿宋" w:eastAsia="仿宋" w:cs="仿宋"/>
          <w:kern w:val="0"/>
          <w:sz w:val="24"/>
          <w:szCs w:val="24"/>
        </w:rPr>
        <w:t>活动。</w:t>
      </w:r>
    </w:p>
    <w:p>
      <w:pPr>
        <w:widowControl/>
        <w:shd w:val="clear" w:color="auto" w:fill="FFFFFF"/>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9</w:t>
      </w:r>
      <w:r>
        <w:rPr>
          <w:rFonts w:hint="eastAsia" w:ascii="仿宋" w:hAnsi="仿宋" w:eastAsia="仿宋" w:cs="仿宋"/>
          <w:kern w:val="0"/>
          <w:sz w:val="24"/>
          <w:szCs w:val="24"/>
        </w:rPr>
        <w:t>.创新创业实践。</w:t>
      </w:r>
      <w:r>
        <w:rPr>
          <w:rFonts w:hint="eastAsia" w:ascii="仿宋" w:hAnsi="仿宋" w:eastAsia="仿宋" w:cs="仿宋"/>
          <w:kern w:val="0"/>
          <w:sz w:val="24"/>
          <w:szCs w:val="24"/>
          <w:lang w:eastAsia="zh-CN"/>
        </w:rPr>
        <w:t>重点围绕“挑战杯”“互联网</w:t>
      </w:r>
      <w:r>
        <w:rPr>
          <w:rFonts w:hint="eastAsia" w:ascii="仿宋" w:hAnsi="仿宋" w:eastAsia="仿宋" w:cs="仿宋"/>
          <w:kern w:val="0"/>
          <w:sz w:val="24"/>
          <w:szCs w:val="24"/>
          <w:lang w:val="en-US" w:eastAsia="zh-CN"/>
        </w:rPr>
        <w:t>+</w:t>
      </w:r>
      <w:r>
        <w:rPr>
          <w:rFonts w:hint="eastAsia" w:ascii="仿宋" w:hAnsi="仿宋" w:eastAsia="仿宋" w:cs="仿宋"/>
          <w:kern w:val="0"/>
          <w:sz w:val="24"/>
          <w:szCs w:val="24"/>
          <w:lang w:eastAsia="zh-CN"/>
        </w:rPr>
        <w:t>”等创新创业竞赛</w:t>
      </w:r>
      <w:r>
        <w:rPr>
          <w:rFonts w:hint="eastAsia" w:ascii="仿宋" w:hAnsi="仿宋" w:eastAsia="仿宋" w:cs="仿宋"/>
          <w:kern w:val="0"/>
          <w:sz w:val="24"/>
          <w:szCs w:val="24"/>
          <w:lang w:val="en-US" w:eastAsia="zh-CN"/>
        </w:rPr>
        <w:t>,</w:t>
      </w:r>
      <w:r>
        <w:rPr>
          <w:rFonts w:hint="eastAsia" w:ascii="仿宋" w:hAnsi="仿宋" w:eastAsia="仿宋" w:cs="仿宋"/>
          <w:kern w:val="0"/>
          <w:sz w:val="24"/>
          <w:szCs w:val="24"/>
        </w:rPr>
        <w:t>引导青年学生抓住“大众创业、万众创新”的历史机遇，开展多渠道多形式的</w:t>
      </w:r>
      <w:r>
        <w:rPr>
          <w:rFonts w:hint="eastAsia" w:ascii="仿宋" w:hAnsi="仿宋" w:eastAsia="仿宋" w:cs="仿宋"/>
          <w:kern w:val="0"/>
          <w:sz w:val="24"/>
          <w:szCs w:val="24"/>
          <w:lang w:eastAsia="zh-CN"/>
        </w:rPr>
        <w:t>调查研究</w:t>
      </w:r>
      <w:r>
        <w:rPr>
          <w:rFonts w:hint="eastAsia" w:ascii="仿宋" w:hAnsi="仿宋" w:eastAsia="仿宋" w:cs="仿宋"/>
          <w:kern w:val="0"/>
          <w:sz w:val="24"/>
          <w:szCs w:val="24"/>
          <w:lang w:val="en-US" w:eastAsia="zh-CN"/>
        </w:rPr>
        <w:t>、</w:t>
      </w:r>
      <w:r>
        <w:rPr>
          <w:rFonts w:hint="eastAsia" w:ascii="仿宋" w:hAnsi="仿宋" w:eastAsia="仿宋" w:cs="仿宋"/>
          <w:kern w:val="0"/>
          <w:sz w:val="24"/>
          <w:szCs w:val="24"/>
        </w:rPr>
        <w:t>实习实训、项目攻关、创业实践、学术交流、科创赛事等</w:t>
      </w:r>
      <w:r>
        <w:rPr>
          <w:rFonts w:hint="eastAsia" w:ascii="仿宋" w:hAnsi="仿宋" w:eastAsia="仿宋" w:cs="仿宋"/>
          <w:kern w:val="0"/>
          <w:sz w:val="24"/>
          <w:szCs w:val="24"/>
          <w:lang w:eastAsia="zh-CN"/>
        </w:rPr>
        <w:t>社会实践活动</w:t>
      </w:r>
      <w:r>
        <w:rPr>
          <w:rFonts w:hint="eastAsia" w:ascii="仿宋" w:hAnsi="仿宋" w:eastAsia="仿宋" w:cs="仿宋"/>
          <w:kern w:val="0"/>
          <w:sz w:val="24"/>
          <w:szCs w:val="24"/>
        </w:rPr>
        <w:t>。</w:t>
      </w:r>
    </w:p>
    <w:p>
      <w:pPr>
        <w:widowControl/>
        <w:shd w:val="clear" w:color="auto" w:fill="FFFFFF"/>
        <w:spacing w:line="360" w:lineRule="auto"/>
        <w:ind w:firstLine="480" w:firstLineChars="200"/>
        <w:jc w:val="left"/>
        <w:rPr>
          <w:rFonts w:hint="eastAsia" w:ascii="仿宋" w:hAnsi="仿宋" w:eastAsia="仿宋" w:cs="仿宋"/>
          <w:b/>
          <w:kern w:val="0"/>
          <w:sz w:val="24"/>
          <w:szCs w:val="24"/>
        </w:rPr>
      </w:pPr>
      <w:r>
        <w:rPr>
          <w:rFonts w:hint="eastAsia" w:ascii="仿宋" w:hAnsi="仿宋" w:eastAsia="仿宋" w:cs="仿宋"/>
          <w:b/>
          <w:kern w:val="0"/>
          <w:sz w:val="24"/>
          <w:szCs w:val="24"/>
        </w:rPr>
        <w:t>（二）大学生暑期社会实践专项活动</w:t>
      </w:r>
    </w:p>
    <w:p>
      <w:pPr>
        <w:widowControl/>
        <w:shd w:val="clear" w:color="auto" w:fill="FFFFFF"/>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疫情防控社会实践专项。组织青年大学生积极参与疫情监测、排查预警、防控宣传等工作，在医疗支持、社区防控、便民服务、复工复产、政策解读、心理疏导、群众帮扶等方面提供务实有效的志愿服务，让广大青年在志愿奉献中切实感受制度优势，进一步坚定制度自信。</w:t>
      </w:r>
    </w:p>
    <w:p>
      <w:pPr>
        <w:widowControl/>
        <w:shd w:val="clear" w:color="auto" w:fill="FFFFFF"/>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.青春“丽”行社会实践专项</w:t>
      </w:r>
      <w:r>
        <w:rPr>
          <w:rFonts w:hint="eastAsia" w:ascii="仿宋" w:hAnsi="仿宋" w:eastAsia="仿宋" w:cs="仿宋"/>
          <w:kern w:val="0"/>
          <w:sz w:val="24"/>
          <w:szCs w:val="24"/>
          <w:lang w:val="en-US" w:eastAsia="zh-CN"/>
        </w:rPr>
        <w:t>。</w:t>
      </w:r>
      <w:r>
        <w:rPr>
          <w:rFonts w:hint="eastAsia" w:ascii="仿宋" w:hAnsi="仿宋" w:eastAsia="仿宋" w:cs="仿宋"/>
          <w:kern w:val="0"/>
          <w:sz w:val="24"/>
          <w:szCs w:val="24"/>
          <w:lang w:eastAsia="zh-CN"/>
        </w:rPr>
        <w:t>组织青年大学生</w:t>
      </w:r>
      <w:r>
        <w:rPr>
          <w:rFonts w:hint="eastAsia" w:ascii="仿宋" w:hAnsi="仿宋" w:eastAsia="仿宋" w:cs="仿宋"/>
          <w:kern w:val="0"/>
          <w:sz w:val="24"/>
          <w:szCs w:val="24"/>
        </w:rPr>
        <w:t>深入丽水九县市区了解丽水的风土人情、文化历史、变迁发展，服务助推丽水绿色崛起，以“青春之干”担当“丽水之赞”，为丽水市与全省同步高水平建成小康社会，实现高质量绿色发展贡献青春力量。</w:t>
      </w:r>
    </w:p>
    <w:p>
      <w:pPr>
        <w:widowControl/>
        <w:shd w:val="clear" w:color="auto" w:fill="FFFFFF"/>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.“双百双进”社会实践专项</w:t>
      </w:r>
      <w:r>
        <w:rPr>
          <w:rFonts w:hint="eastAsia" w:ascii="仿宋" w:hAnsi="仿宋" w:eastAsia="仿宋" w:cs="仿宋"/>
          <w:kern w:val="0"/>
          <w:sz w:val="24"/>
          <w:szCs w:val="24"/>
          <w:lang w:val="en-US" w:eastAsia="zh-CN"/>
        </w:rPr>
        <w:t>。</w:t>
      </w:r>
      <w:r>
        <w:rPr>
          <w:rFonts w:hint="eastAsia" w:ascii="仿宋" w:hAnsi="仿宋" w:eastAsia="仿宋" w:cs="仿宋"/>
          <w:kern w:val="0"/>
          <w:sz w:val="24"/>
          <w:szCs w:val="24"/>
        </w:rPr>
        <w:t>组织</w:t>
      </w:r>
      <w:r>
        <w:rPr>
          <w:rFonts w:hint="eastAsia" w:ascii="仿宋" w:hAnsi="仿宋" w:eastAsia="仿宋" w:cs="仿宋"/>
          <w:kern w:val="0"/>
          <w:sz w:val="24"/>
          <w:szCs w:val="24"/>
          <w:lang w:eastAsia="zh-CN"/>
        </w:rPr>
        <w:t>青年</w:t>
      </w:r>
      <w:r>
        <w:rPr>
          <w:rFonts w:hint="eastAsia" w:ascii="仿宋" w:hAnsi="仿宋" w:eastAsia="仿宋" w:cs="仿宋"/>
          <w:kern w:val="0"/>
          <w:sz w:val="24"/>
          <w:szCs w:val="24"/>
        </w:rPr>
        <w:t>大学生深入与我校结对共建的景宁畲族自治县开展以“三送、三关爱、三参与”为重点内容的专项实践活动，让大学生利用专业所长，参与到农村文化礼堂、“五水共治”、美丽乡村建设等活动中去，成为基层发展的有力推动者。</w:t>
      </w:r>
    </w:p>
    <w:p>
      <w:pPr>
        <w:widowControl/>
        <w:shd w:val="clear" w:color="auto" w:fill="FFFFFF"/>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rPr>
        <w:t>.弘扬践行浙西南革命精神社会实践专项</w:t>
      </w:r>
      <w:r>
        <w:rPr>
          <w:rFonts w:hint="eastAsia" w:ascii="仿宋" w:hAnsi="仿宋" w:eastAsia="仿宋" w:cs="仿宋"/>
          <w:kern w:val="0"/>
          <w:sz w:val="24"/>
          <w:szCs w:val="24"/>
          <w:lang w:eastAsia="zh-CN"/>
        </w:rPr>
        <w:t>。组织青年大学生</w:t>
      </w:r>
      <w:r>
        <w:rPr>
          <w:rFonts w:hint="eastAsia" w:ascii="仿宋" w:hAnsi="仿宋" w:eastAsia="仿宋" w:cs="仿宋"/>
          <w:kern w:val="0"/>
          <w:sz w:val="24"/>
          <w:szCs w:val="24"/>
        </w:rPr>
        <w:t>分赴丽水各县（市、区）革命老区，深入挖掘红色资源，积极开展红色研学、重走红军路、重温革命历史等实践活动，让青年学生在实践中不断深化对“浙西南革命精神”的认识，以实际行动弘扬践行红色精神。</w:t>
      </w:r>
    </w:p>
    <w:p>
      <w:pPr>
        <w:widowControl/>
        <w:shd w:val="clear" w:color="auto" w:fill="FFFFFF"/>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.服务乡村振兴社会实践专项</w:t>
      </w:r>
      <w:r>
        <w:rPr>
          <w:rFonts w:hint="eastAsia" w:ascii="仿宋" w:hAnsi="仿宋" w:eastAsia="仿宋" w:cs="仿宋"/>
          <w:kern w:val="0"/>
          <w:sz w:val="24"/>
          <w:szCs w:val="24"/>
          <w:lang w:val="en-US" w:eastAsia="zh-CN"/>
        </w:rPr>
        <w:t>。组织青年大学生深入乡村一线开展实践活动助力乡村发展，</w:t>
      </w:r>
      <w:r>
        <w:rPr>
          <w:rFonts w:hint="eastAsia" w:ascii="仿宋" w:hAnsi="仿宋" w:eastAsia="仿宋" w:cs="仿宋"/>
          <w:kern w:val="0"/>
          <w:sz w:val="24"/>
          <w:szCs w:val="24"/>
        </w:rPr>
        <w:t>鼓励学生申报乡村振兴实习实践岗位，激发学生在助推丽水全面走向新时代田园牧歌，争当中国特色乡村振兴排头兵中发挥先锋模范作用。</w:t>
      </w:r>
    </w:p>
    <w:p>
      <w:pPr>
        <w:widowControl/>
        <w:shd w:val="clear" w:color="auto" w:fill="FFFFFF"/>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6.反邪禁毒社会实践专项</w:t>
      </w:r>
      <w:r>
        <w:rPr>
          <w:rFonts w:hint="eastAsia" w:ascii="仿宋" w:hAnsi="仿宋" w:eastAsia="仿宋" w:cs="仿宋"/>
          <w:kern w:val="0"/>
          <w:sz w:val="24"/>
          <w:szCs w:val="24"/>
          <w:lang w:eastAsia="zh-CN"/>
        </w:rPr>
        <w:t>。组织青年大学生</w:t>
      </w:r>
      <w:r>
        <w:rPr>
          <w:rFonts w:hint="eastAsia" w:ascii="仿宋" w:hAnsi="仿宋" w:eastAsia="仿宋" w:cs="仿宋"/>
          <w:kern w:val="0"/>
          <w:sz w:val="24"/>
          <w:szCs w:val="24"/>
        </w:rPr>
        <w:t>深入社区、乡镇街道、学校企业等宣传党和政府防范、处理邪教问题的政策法规，加强禁毒防范，传播科学精神，弘扬先进文化，彰显当代大学生的青春价值。</w:t>
      </w:r>
    </w:p>
    <w:p>
      <w:pPr>
        <w:widowControl/>
        <w:shd w:val="clear" w:color="auto" w:fill="FFFFFF"/>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7.“家燕归巢”社会实践专项</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鼓励</w:t>
      </w:r>
      <w:r>
        <w:rPr>
          <w:rFonts w:hint="eastAsia" w:ascii="仿宋" w:hAnsi="仿宋" w:eastAsia="仿宋" w:cs="仿宋"/>
          <w:kern w:val="0"/>
          <w:sz w:val="24"/>
          <w:szCs w:val="24"/>
          <w:lang w:eastAsia="zh-CN"/>
        </w:rPr>
        <w:t>青年</w:t>
      </w:r>
      <w:r>
        <w:rPr>
          <w:rFonts w:hint="eastAsia" w:ascii="仿宋" w:hAnsi="仿宋" w:eastAsia="仿宋" w:cs="仿宋"/>
          <w:kern w:val="0"/>
          <w:sz w:val="24"/>
          <w:szCs w:val="24"/>
        </w:rPr>
        <w:t>大学生到生源地乡镇、街道团委报到，在各乡镇、街道团委的统一组织下，广泛开展形式多样的社会实践活动，引导大学生关心家乡发展，积极投身家乡建设，为家乡建设添砖加瓦。</w:t>
      </w:r>
    </w:p>
    <w:p>
      <w:pPr>
        <w:widowControl/>
        <w:shd w:val="clear" w:color="auto" w:fill="FFFFFF"/>
        <w:spacing w:line="360" w:lineRule="auto"/>
        <w:ind w:firstLine="480" w:firstLineChars="200"/>
        <w:jc w:val="left"/>
        <w:rPr>
          <w:rFonts w:hint="eastAsia" w:ascii="仿宋" w:hAnsi="仿宋" w:eastAsia="仿宋" w:cs="仿宋"/>
          <w:b/>
          <w:bCs/>
          <w:kern w:val="0"/>
          <w:sz w:val="24"/>
          <w:szCs w:val="24"/>
        </w:rPr>
      </w:pPr>
      <w:r>
        <w:rPr>
          <w:rFonts w:hint="eastAsia" w:ascii="仿宋" w:hAnsi="仿宋" w:eastAsia="仿宋" w:cs="仿宋"/>
          <w:b/>
          <w:bCs/>
          <w:kern w:val="0"/>
          <w:sz w:val="24"/>
          <w:szCs w:val="24"/>
          <w:lang w:eastAsia="zh-CN"/>
        </w:rPr>
        <w:t>六</w:t>
      </w:r>
      <w:r>
        <w:rPr>
          <w:rFonts w:hint="eastAsia" w:ascii="仿宋" w:hAnsi="仿宋" w:eastAsia="仿宋" w:cs="仿宋"/>
          <w:b/>
          <w:bCs/>
          <w:kern w:val="0"/>
          <w:sz w:val="24"/>
          <w:szCs w:val="24"/>
        </w:rPr>
        <w:t>、主要形式</w:t>
      </w:r>
    </w:p>
    <w:p>
      <w:pPr>
        <w:widowControl/>
        <w:shd w:val="clear" w:color="auto" w:fill="FFFFFF"/>
        <w:spacing w:line="360" w:lineRule="auto"/>
        <w:ind w:firstLine="480" w:firstLineChars="200"/>
        <w:jc w:val="left"/>
        <w:rPr>
          <w:rFonts w:hint="eastAsia" w:ascii="仿宋" w:hAnsi="仿宋" w:eastAsia="仿宋" w:cs="仿宋"/>
          <w:kern w:val="0"/>
          <w:sz w:val="24"/>
          <w:szCs w:val="24"/>
          <w:lang w:eastAsia="zh-CN"/>
        </w:rPr>
      </w:pPr>
      <w:r>
        <w:rPr>
          <w:rFonts w:hint="eastAsia" w:ascii="仿宋" w:hAnsi="仿宋" w:eastAsia="仿宋" w:cs="仿宋"/>
          <w:kern w:val="0"/>
          <w:sz w:val="24"/>
          <w:szCs w:val="24"/>
        </w:rPr>
        <w:t>2020年暑期社会实践</w:t>
      </w:r>
      <w:r>
        <w:rPr>
          <w:rFonts w:hint="eastAsia" w:ascii="仿宋" w:hAnsi="仿宋" w:eastAsia="仿宋" w:cs="仿宋"/>
          <w:kern w:val="0"/>
          <w:sz w:val="24"/>
          <w:szCs w:val="24"/>
          <w:lang w:eastAsia="zh-CN"/>
        </w:rPr>
        <w:t>通过集中</w:t>
      </w:r>
      <w:r>
        <w:rPr>
          <w:rFonts w:hint="eastAsia" w:ascii="仿宋" w:hAnsi="仿宋" w:eastAsia="仿宋" w:cs="仿宋"/>
          <w:kern w:val="0"/>
          <w:sz w:val="24"/>
          <w:szCs w:val="24"/>
          <w:lang w:val="en-US" w:eastAsia="zh-CN"/>
        </w:rPr>
        <w:t>和分散，以分散为主的方式进行，</w:t>
      </w:r>
      <w:r>
        <w:rPr>
          <w:rFonts w:hint="eastAsia" w:ascii="仿宋" w:hAnsi="仿宋" w:eastAsia="仿宋" w:cs="仿宋"/>
          <w:kern w:val="0"/>
          <w:sz w:val="24"/>
          <w:szCs w:val="24"/>
        </w:rPr>
        <w:t>分</w:t>
      </w:r>
      <w:r>
        <w:rPr>
          <w:rFonts w:hint="eastAsia" w:ascii="仿宋" w:hAnsi="仿宋" w:eastAsia="仿宋" w:cs="仿宋"/>
          <w:kern w:val="0"/>
          <w:sz w:val="24"/>
          <w:szCs w:val="24"/>
          <w:lang w:eastAsia="zh-CN"/>
        </w:rPr>
        <w:t>团队实践和个人实践两类。</w:t>
      </w:r>
    </w:p>
    <w:p>
      <w:pPr>
        <w:widowControl/>
        <w:shd w:val="clear" w:color="auto" w:fill="FFFFFF"/>
        <w:spacing w:line="360" w:lineRule="auto"/>
        <w:ind w:firstLine="480" w:firstLineChars="200"/>
        <w:jc w:val="left"/>
        <w:rPr>
          <w:rFonts w:hint="eastAsia" w:ascii="仿宋" w:hAnsi="仿宋" w:eastAsia="仿宋" w:cs="仿宋"/>
          <w:b/>
          <w:bCs/>
          <w:kern w:val="0"/>
          <w:sz w:val="24"/>
          <w:szCs w:val="24"/>
          <w:lang w:eastAsia="zh-CN"/>
        </w:rPr>
      </w:pPr>
      <w:r>
        <w:rPr>
          <w:rFonts w:hint="eastAsia" w:ascii="仿宋" w:hAnsi="仿宋" w:eastAsia="仿宋" w:cs="仿宋"/>
          <w:b/>
          <w:bCs/>
          <w:kern w:val="0"/>
          <w:sz w:val="24"/>
          <w:szCs w:val="24"/>
          <w:lang w:val="en-US" w:eastAsia="zh-CN"/>
        </w:rPr>
        <w:t>（一）</w:t>
      </w:r>
      <w:r>
        <w:rPr>
          <w:rFonts w:hint="eastAsia" w:ascii="仿宋" w:hAnsi="仿宋" w:eastAsia="仿宋" w:cs="仿宋"/>
          <w:b/>
          <w:bCs/>
          <w:kern w:val="0"/>
          <w:sz w:val="24"/>
          <w:szCs w:val="24"/>
          <w:lang w:eastAsia="zh-CN"/>
        </w:rPr>
        <w:t>团队社会实践</w:t>
      </w:r>
    </w:p>
    <w:p>
      <w:pPr>
        <w:widowControl/>
        <w:shd w:val="clear" w:color="auto" w:fill="FFFFFF"/>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考虑到疫情影响，本次暑期社会实践以线上组队为主，同一团队的同学可围绕主题在各自城市进行实践调研，鼓励团队利用互联网开展“云实践”。如确有必要线下组队，仅限于市内组队。线上组队原则上每队10人左右，每支团队配备指导教师1-2名。线下组队原则上每队5人以内，每支团队可配备指导教师1名，指导教师必须全程参加。</w:t>
      </w:r>
    </w:p>
    <w:p>
      <w:pPr>
        <w:widowControl/>
        <w:shd w:val="clear" w:color="auto" w:fill="FFFFFF"/>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原则上一个学生只能参加一个有组织的社会实践团队项目。团队以二级学院为单位组队参加，也可根据活动需要跨二级学院、跨专业、跨年级组队，但必须明确责任单位。在形式上，由指导教师出题，根据实践内容需要选拔学生，也可以由学生自拟题目组织团队，聘请指导教师。</w:t>
      </w:r>
    </w:p>
    <w:p>
      <w:pPr>
        <w:widowControl/>
        <w:numPr>
          <w:ilvl w:val="0"/>
          <w:numId w:val="0"/>
        </w:numPr>
        <w:shd w:val="clear" w:color="auto" w:fill="FFFFFF"/>
        <w:spacing w:line="360" w:lineRule="auto"/>
        <w:ind w:firstLine="480" w:firstLineChars="200"/>
        <w:jc w:val="left"/>
        <w:rPr>
          <w:rFonts w:hint="eastAsia" w:ascii="仿宋" w:hAnsi="仿宋" w:eastAsia="仿宋" w:cs="仿宋"/>
          <w:b/>
          <w:bCs/>
          <w:kern w:val="0"/>
          <w:sz w:val="24"/>
          <w:szCs w:val="24"/>
          <w:lang w:eastAsia="zh-CN"/>
        </w:rPr>
      </w:pPr>
      <w:r>
        <w:rPr>
          <w:rFonts w:hint="eastAsia" w:ascii="仿宋" w:hAnsi="仿宋" w:eastAsia="仿宋" w:cs="仿宋"/>
          <w:b/>
          <w:bCs/>
          <w:kern w:val="0"/>
          <w:sz w:val="24"/>
          <w:szCs w:val="24"/>
          <w:lang w:val="en-US" w:eastAsia="zh-CN"/>
        </w:rPr>
        <w:t>（二）</w:t>
      </w:r>
      <w:r>
        <w:rPr>
          <w:rFonts w:hint="eastAsia" w:ascii="仿宋" w:hAnsi="仿宋" w:eastAsia="仿宋" w:cs="仿宋"/>
          <w:b/>
          <w:bCs/>
          <w:kern w:val="0"/>
          <w:sz w:val="24"/>
          <w:szCs w:val="24"/>
          <w:lang w:eastAsia="zh-CN"/>
        </w:rPr>
        <w:t>个人社会实践</w:t>
      </w:r>
    </w:p>
    <w:p>
      <w:pPr>
        <w:widowControl/>
        <w:numPr>
          <w:ilvl w:val="0"/>
          <w:numId w:val="0"/>
        </w:numPr>
        <w:shd w:val="clear" w:color="auto" w:fill="FFFFFF"/>
        <w:spacing w:line="360" w:lineRule="auto"/>
        <w:jc w:val="left"/>
        <w:rPr>
          <w:rFonts w:hint="eastAsia" w:ascii="仿宋" w:hAnsi="仿宋" w:eastAsia="仿宋" w:cs="仿宋"/>
          <w:sz w:val="24"/>
          <w:szCs w:val="24"/>
          <w:lang w:eastAsia="zh-CN"/>
        </w:rPr>
      </w:pPr>
      <w:r>
        <w:rPr>
          <w:rFonts w:hint="eastAsia" w:ascii="仿宋" w:hAnsi="仿宋" w:eastAsia="仿宋" w:cs="仿宋"/>
          <w:kern w:val="0"/>
          <w:sz w:val="24"/>
          <w:szCs w:val="24"/>
          <w:lang w:val="en-US" w:eastAsia="zh-CN"/>
        </w:rPr>
        <w:t xml:space="preserve">    鼓励学生以“家燕归巢”返乡</w:t>
      </w:r>
      <w:r>
        <w:rPr>
          <w:rFonts w:hint="eastAsia" w:ascii="仿宋" w:hAnsi="仿宋" w:eastAsia="仿宋" w:cs="仿宋"/>
          <w:kern w:val="0"/>
          <w:sz w:val="24"/>
          <w:szCs w:val="24"/>
        </w:rPr>
        <w:t>到生源地乡镇、街道团委报到，在各乡镇、街道团委的统一组织下，广泛开展形式多样的社会实践活动，</w:t>
      </w:r>
      <w:r>
        <w:rPr>
          <w:rFonts w:hint="eastAsia" w:ascii="仿宋" w:hAnsi="仿宋" w:eastAsia="仿宋" w:cs="仿宋"/>
          <w:kern w:val="0"/>
          <w:sz w:val="24"/>
          <w:szCs w:val="24"/>
          <w:lang w:eastAsia="zh-CN"/>
        </w:rPr>
        <w:t>参与家乡建设</w:t>
      </w:r>
      <w:r>
        <w:rPr>
          <w:rFonts w:hint="eastAsia" w:ascii="仿宋" w:hAnsi="仿宋" w:eastAsia="仿宋" w:cs="仿宋"/>
          <w:kern w:val="0"/>
          <w:sz w:val="24"/>
          <w:szCs w:val="24"/>
        </w:rPr>
        <w:t>，</w:t>
      </w:r>
      <w:r>
        <w:rPr>
          <w:rFonts w:hint="eastAsia" w:ascii="仿宋" w:hAnsi="仿宋" w:eastAsia="仿宋" w:cs="仿宋"/>
          <w:kern w:val="0"/>
          <w:sz w:val="24"/>
          <w:szCs w:val="24"/>
          <w:lang w:eastAsia="zh-CN"/>
        </w:rPr>
        <w:t>助力家乡发展；鼓励学生助力疫情防控工作，主动担当，以线上线下等多种方式积极参与疫情防控志愿服务活动；鼓励学生积极申报丽水市乡村振兴岗位实践，助力乡村振兴；鼓励学生根据自身发展需要就近就便选择暑期实习、创新创业调研实践以及其他形式的劳动教育。</w:t>
      </w:r>
    </w:p>
    <w:p>
      <w:pPr>
        <w:widowControl/>
        <w:shd w:val="clear" w:color="auto" w:fill="FFFFFF"/>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本</w:t>
      </w:r>
      <w:r>
        <w:rPr>
          <w:rFonts w:hint="eastAsia" w:ascii="仿宋" w:hAnsi="仿宋" w:eastAsia="仿宋" w:cs="仿宋"/>
          <w:kern w:val="0"/>
          <w:sz w:val="24"/>
          <w:szCs w:val="24"/>
          <w:lang w:eastAsia="zh-CN"/>
        </w:rPr>
        <w:t>次</w:t>
      </w:r>
      <w:r>
        <w:rPr>
          <w:rFonts w:hint="eastAsia" w:ascii="仿宋" w:hAnsi="仿宋" w:eastAsia="仿宋" w:cs="仿宋"/>
          <w:kern w:val="0"/>
          <w:sz w:val="24"/>
          <w:szCs w:val="24"/>
        </w:rPr>
        <w:t>暑期社会实践</w:t>
      </w:r>
      <w:r>
        <w:rPr>
          <w:rFonts w:hint="eastAsia" w:ascii="仿宋" w:hAnsi="仿宋" w:eastAsia="仿宋" w:cs="仿宋"/>
          <w:kern w:val="0"/>
          <w:sz w:val="24"/>
          <w:szCs w:val="24"/>
          <w:lang w:val="en-US" w:eastAsia="zh-CN"/>
        </w:rPr>
        <w:t>2019级学生全员参与</w:t>
      </w:r>
      <w:r>
        <w:rPr>
          <w:rFonts w:hint="eastAsia" w:ascii="仿宋" w:hAnsi="仿宋" w:eastAsia="仿宋" w:cs="仿宋"/>
          <w:kern w:val="0"/>
          <w:sz w:val="24"/>
          <w:szCs w:val="24"/>
        </w:rPr>
        <w:t>，</w:t>
      </w:r>
      <w:r>
        <w:rPr>
          <w:rFonts w:hint="eastAsia" w:ascii="仿宋" w:hAnsi="仿宋" w:eastAsia="仿宋" w:cs="仿宋"/>
          <w:kern w:val="0"/>
          <w:sz w:val="24"/>
          <w:szCs w:val="24"/>
          <w:lang w:eastAsia="zh-CN"/>
        </w:rPr>
        <w:t>鼓励</w:t>
      </w:r>
      <w:r>
        <w:rPr>
          <w:rFonts w:hint="eastAsia" w:ascii="仿宋" w:hAnsi="仿宋" w:eastAsia="仿宋" w:cs="仿宋"/>
          <w:kern w:val="0"/>
          <w:sz w:val="24"/>
          <w:szCs w:val="24"/>
        </w:rPr>
        <w:t>201</w:t>
      </w:r>
      <w:r>
        <w:rPr>
          <w:rFonts w:hint="eastAsia" w:ascii="仿宋" w:hAnsi="仿宋" w:eastAsia="仿宋" w:cs="仿宋"/>
          <w:kern w:val="0"/>
          <w:sz w:val="24"/>
          <w:szCs w:val="24"/>
          <w:lang w:val="en-US" w:eastAsia="zh-CN"/>
        </w:rPr>
        <w:t>7</w:t>
      </w:r>
      <w:r>
        <w:rPr>
          <w:rFonts w:hint="eastAsia" w:ascii="仿宋" w:hAnsi="仿宋" w:eastAsia="仿宋" w:cs="仿宋"/>
          <w:kern w:val="0"/>
          <w:sz w:val="24"/>
          <w:szCs w:val="24"/>
        </w:rPr>
        <w:t>级、201</w:t>
      </w:r>
      <w:r>
        <w:rPr>
          <w:rFonts w:hint="eastAsia" w:ascii="仿宋" w:hAnsi="仿宋" w:eastAsia="仿宋" w:cs="仿宋"/>
          <w:kern w:val="0"/>
          <w:sz w:val="24"/>
          <w:szCs w:val="24"/>
          <w:lang w:val="en-US" w:eastAsia="zh-CN"/>
        </w:rPr>
        <w:t>8</w:t>
      </w:r>
      <w:r>
        <w:rPr>
          <w:rFonts w:hint="eastAsia" w:ascii="仿宋" w:hAnsi="仿宋" w:eastAsia="仿宋" w:cs="仿宋"/>
          <w:kern w:val="0"/>
          <w:sz w:val="24"/>
          <w:szCs w:val="24"/>
        </w:rPr>
        <w:t>级学生加入相关团队</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各二级学院</w:t>
      </w:r>
      <w:r>
        <w:rPr>
          <w:rFonts w:hint="eastAsia" w:ascii="仿宋" w:hAnsi="仿宋" w:eastAsia="仿宋" w:cs="仿宋"/>
          <w:kern w:val="0"/>
          <w:sz w:val="24"/>
          <w:szCs w:val="24"/>
          <w:lang w:eastAsia="zh-CN"/>
        </w:rPr>
        <w:t>在做好常规实践的基础上</w:t>
      </w:r>
      <w:r>
        <w:rPr>
          <w:rFonts w:hint="eastAsia" w:ascii="仿宋" w:hAnsi="仿宋" w:eastAsia="仿宋" w:cs="仿宋"/>
          <w:kern w:val="0"/>
          <w:sz w:val="24"/>
          <w:szCs w:val="24"/>
        </w:rPr>
        <w:t>，要求重点培育1-2支有特色、有影响力的实践团队，</w:t>
      </w:r>
      <w:r>
        <w:rPr>
          <w:rFonts w:hint="eastAsia" w:ascii="仿宋" w:hAnsi="仿宋" w:eastAsia="仿宋" w:cs="仿宋"/>
          <w:kern w:val="0"/>
          <w:sz w:val="24"/>
          <w:szCs w:val="24"/>
          <w:lang w:eastAsia="zh-CN"/>
        </w:rPr>
        <w:t>积极培育选树个人实践典型，</w:t>
      </w:r>
      <w:r>
        <w:rPr>
          <w:rFonts w:hint="eastAsia" w:ascii="仿宋" w:hAnsi="仿宋" w:eastAsia="仿宋" w:cs="仿宋"/>
          <w:kern w:val="0"/>
          <w:sz w:val="24"/>
          <w:szCs w:val="24"/>
        </w:rPr>
        <w:t>参与全国、全省优秀评比。</w:t>
      </w:r>
    </w:p>
    <w:p>
      <w:pPr>
        <w:widowControl/>
        <w:shd w:val="clear" w:color="auto" w:fill="FFFFFF"/>
        <w:spacing w:line="360" w:lineRule="auto"/>
        <w:ind w:firstLine="480" w:firstLineChars="200"/>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七、经费安排</w:t>
      </w:r>
    </w:p>
    <w:p>
      <w:pPr>
        <w:widowControl/>
        <w:shd w:val="clear" w:color="auto" w:fill="FFFFFF"/>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经费资助实行校院两级资助、社会资助和个人自筹相结合的方式。学生参加暑期社会实践活动的经费主要用于师生的交通费，经费预算要本着厉行节俭、从严控制的原则制定计划。二级学院团队在二级学院的实践教学经费中列支，校级团队由学校给予资助，家庭经济困难生参加社会实践活动期间可给予一定的生活资助。</w:t>
      </w:r>
    </w:p>
    <w:p>
      <w:pPr>
        <w:widowControl/>
        <w:shd w:val="clear" w:color="auto" w:fill="FFFFFF"/>
        <w:spacing w:line="360" w:lineRule="auto"/>
        <w:ind w:firstLine="480" w:firstLineChars="200"/>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八、考核与展示</w:t>
      </w:r>
    </w:p>
    <w:p>
      <w:pPr>
        <w:widowControl/>
        <w:shd w:val="clear" w:color="auto" w:fill="FFFFFF"/>
        <w:spacing w:line="360" w:lineRule="auto"/>
        <w:ind w:firstLine="480" w:firstLineChars="200"/>
        <w:jc w:val="left"/>
        <w:rPr>
          <w:rFonts w:hint="eastAsia" w:ascii="仿宋" w:hAnsi="仿宋" w:eastAsia="仿宋" w:cs="仿宋"/>
          <w:b/>
          <w:bCs w:val="0"/>
          <w:kern w:val="0"/>
          <w:sz w:val="24"/>
          <w:szCs w:val="24"/>
          <w:lang w:val="en-US" w:eastAsia="zh-CN"/>
        </w:rPr>
      </w:pPr>
      <w:r>
        <w:rPr>
          <w:rFonts w:hint="eastAsia" w:ascii="仿宋" w:hAnsi="仿宋" w:eastAsia="仿宋" w:cs="仿宋"/>
          <w:b/>
          <w:bCs w:val="0"/>
          <w:kern w:val="0"/>
          <w:sz w:val="24"/>
          <w:szCs w:val="24"/>
          <w:lang w:val="en-US" w:eastAsia="zh-CN"/>
        </w:rPr>
        <w:t>（一）考核管理</w:t>
      </w:r>
    </w:p>
    <w:p>
      <w:pPr>
        <w:widowControl/>
        <w:shd w:val="clear" w:color="auto" w:fill="FFFFFF"/>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b w:val="0"/>
          <w:bCs/>
          <w:kern w:val="0"/>
          <w:sz w:val="24"/>
          <w:szCs w:val="24"/>
        </w:rPr>
        <w:t>认真做好社会实践个人和团队的考核工作。</w:t>
      </w:r>
      <w:r>
        <w:rPr>
          <w:rFonts w:hint="eastAsia" w:ascii="仿宋" w:hAnsi="仿宋" w:eastAsia="仿宋" w:cs="仿宋"/>
          <w:kern w:val="0"/>
          <w:sz w:val="24"/>
          <w:szCs w:val="24"/>
        </w:rPr>
        <w:t>根据《丽水学院学生创新创业活动学分认定管理规定》（丽学院办〔2017〕68号）有关精神，各二级学院团委做好创新创业活动学分认定。</w:t>
      </w:r>
    </w:p>
    <w:p>
      <w:pPr>
        <w:widowControl/>
        <w:numPr>
          <w:ilvl w:val="0"/>
          <w:numId w:val="0"/>
        </w:numPr>
        <w:shd w:val="clear" w:color="auto" w:fill="FFFFFF"/>
        <w:spacing w:line="360" w:lineRule="auto"/>
        <w:ind w:firstLine="480" w:firstLineChars="200"/>
        <w:jc w:val="left"/>
        <w:rPr>
          <w:rFonts w:hint="eastAsia" w:ascii="仿宋" w:hAnsi="仿宋" w:eastAsia="仿宋" w:cs="仿宋"/>
          <w:b/>
          <w:bCs w:val="0"/>
          <w:kern w:val="0"/>
          <w:sz w:val="24"/>
          <w:szCs w:val="24"/>
          <w:lang w:val="en-US" w:eastAsia="zh-CN"/>
        </w:rPr>
      </w:pPr>
      <w:r>
        <w:rPr>
          <w:rFonts w:hint="eastAsia" w:ascii="仿宋" w:hAnsi="仿宋" w:eastAsia="仿宋" w:cs="仿宋"/>
          <w:b/>
          <w:bCs w:val="0"/>
          <w:kern w:val="0"/>
          <w:sz w:val="24"/>
          <w:szCs w:val="24"/>
          <w:lang w:val="en-US" w:eastAsia="zh-CN"/>
        </w:rPr>
        <w:t>（二）风采展示</w:t>
      </w:r>
    </w:p>
    <w:p>
      <w:pPr>
        <w:widowControl/>
        <w:numPr>
          <w:ilvl w:val="0"/>
          <w:numId w:val="0"/>
        </w:numPr>
        <w:shd w:val="clear" w:color="auto" w:fill="FFFFFF"/>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b w:val="0"/>
          <w:bCs/>
          <w:kern w:val="0"/>
          <w:sz w:val="24"/>
          <w:szCs w:val="24"/>
          <w:lang w:val="en-US" w:eastAsia="zh-CN"/>
        </w:rPr>
        <w:t>视疫情情况组织开展</w:t>
      </w:r>
      <w:r>
        <w:rPr>
          <w:rFonts w:hint="eastAsia" w:ascii="仿宋" w:hAnsi="仿宋" w:eastAsia="仿宋" w:cs="仿宋"/>
          <w:b w:val="0"/>
          <w:bCs/>
          <w:kern w:val="0"/>
          <w:sz w:val="24"/>
          <w:szCs w:val="24"/>
        </w:rPr>
        <w:t>暑期社会实践</w:t>
      </w:r>
      <w:r>
        <w:rPr>
          <w:rFonts w:hint="eastAsia" w:ascii="仿宋" w:hAnsi="仿宋" w:eastAsia="仿宋" w:cs="仿宋"/>
          <w:b w:val="0"/>
          <w:bCs/>
          <w:kern w:val="0"/>
          <w:sz w:val="24"/>
          <w:szCs w:val="24"/>
          <w:lang w:eastAsia="zh-CN"/>
        </w:rPr>
        <w:t>风采展示。社会实践</w:t>
      </w:r>
      <w:r>
        <w:rPr>
          <w:rFonts w:hint="eastAsia" w:ascii="仿宋" w:hAnsi="仿宋" w:eastAsia="仿宋" w:cs="仿宋"/>
          <w:b w:val="0"/>
          <w:bCs/>
          <w:kern w:val="0"/>
          <w:sz w:val="24"/>
          <w:szCs w:val="24"/>
        </w:rPr>
        <w:t>活动结束后，各二级学院要及时做好材料的整理总结工作，并挖掘先进事迹和个人</w:t>
      </w:r>
      <w:r>
        <w:rPr>
          <w:rFonts w:hint="eastAsia" w:ascii="仿宋" w:hAnsi="仿宋" w:eastAsia="仿宋" w:cs="仿宋"/>
          <w:b w:val="0"/>
          <w:bCs/>
          <w:kern w:val="0"/>
          <w:sz w:val="24"/>
          <w:szCs w:val="24"/>
          <w:lang w:eastAsia="zh-CN"/>
        </w:rPr>
        <w:t>，选树榜样展示风采</w:t>
      </w:r>
      <w:r>
        <w:rPr>
          <w:rFonts w:hint="eastAsia" w:ascii="仿宋" w:hAnsi="仿宋" w:eastAsia="仿宋" w:cs="仿宋"/>
          <w:b w:val="0"/>
          <w:bCs/>
          <w:kern w:val="0"/>
          <w:sz w:val="24"/>
          <w:szCs w:val="24"/>
        </w:rPr>
        <w:t>。校</w:t>
      </w:r>
      <w:r>
        <w:rPr>
          <w:rFonts w:hint="eastAsia" w:ascii="仿宋" w:hAnsi="仿宋" w:eastAsia="仿宋" w:cs="仿宋"/>
          <w:kern w:val="0"/>
          <w:sz w:val="24"/>
          <w:szCs w:val="24"/>
        </w:rPr>
        <w:t>团委将在开学初对暑期社会实践中表现突出的先进集体和个人进行</w:t>
      </w:r>
      <w:r>
        <w:rPr>
          <w:rFonts w:hint="eastAsia" w:ascii="仿宋" w:hAnsi="仿宋" w:eastAsia="仿宋" w:cs="仿宋"/>
          <w:kern w:val="0"/>
          <w:sz w:val="24"/>
          <w:szCs w:val="24"/>
          <w:lang w:eastAsia="zh-CN"/>
        </w:rPr>
        <w:t>风采</w:t>
      </w:r>
      <w:r>
        <w:rPr>
          <w:rFonts w:hint="eastAsia" w:ascii="仿宋" w:hAnsi="仿宋" w:eastAsia="仿宋" w:cs="仿宋"/>
          <w:kern w:val="0"/>
          <w:sz w:val="24"/>
          <w:szCs w:val="24"/>
        </w:rPr>
        <w:t>展示和表彰。</w:t>
      </w:r>
    </w:p>
    <w:p>
      <w:pPr>
        <w:widowControl/>
        <w:shd w:val="clear" w:color="auto" w:fill="FFFFFF"/>
        <w:spacing w:line="360" w:lineRule="auto"/>
        <w:ind w:firstLine="480" w:firstLineChars="200"/>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九、工作要求</w:t>
      </w:r>
    </w:p>
    <w:p>
      <w:pPr>
        <w:widowControl/>
        <w:shd w:val="clear" w:color="auto" w:fill="FFFFFF"/>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lang w:eastAsia="zh-CN"/>
        </w:rPr>
        <w:t>各二级学院要高度重视、精心组织暑期社会实践工作，从组织申报、教师指导、过程管理等环节做好指导工作，特别要加强对团队和个人的线上实践指导。要重点做好暑期社会实践期间学生的安全教育和保障工作，制定实践安全预案，有效落实安全责任制，务必指导学生做好疫情防控措施，尽量减少人员的直接和密切接触，加强对实践活动的实时跟踪管理。要注重实效、扩大宣传，充分发挥新媒体等媒介对社会实践活动的宣传作用，增强社会实践的影响力，加强电视、广播、报刊等传统媒介宣传的同时，利用网站、微信平台等影响力较大的新媒体手段对实践情况及时发布。</w:t>
      </w:r>
    </w:p>
    <w:p>
      <w:pPr>
        <w:widowControl/>
        <w:shd w:val="clear" w:color="auto" w:fill="FFFFFF"/>
        <w:spacing w:line="360" w:lineRule="auto"/>
        <w:ind w:firstLine="480" w:firstLineChars="200"/>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十、申报要求</w:t>
      </w:r>
    </w:p>
    <w:p>
      <w:pPr>
        <w:widowControl/>
        <w:shd w:val="clear" w:color="auto" w:fill="FFFFFF"/>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lang w:eastAsia="zh-CN"/>
        </w:rPr>
        <w:t>各实践团队或个人</w:t>
      </w:r>
      <w:r>
        <w:rPr>
          <w:rFonts w:hint="eastAsia" w:ascii="仿宋" w:hAnsi="仿宋" w:eastAsia="仿宋" w:cs="仿宋"/>
          <w:kern w:val="0"/>
          <w:sz w:val="24"/>
          <w:szCs w:val="24"/>
        </w:rPr>
        <w:t>可到共青团丽水学院委员会网站下载或到所在二级学院团委领取大学生暑期社会实践活动申报表，根据要求填好后交至所在二级学院团委。二级学院团委根据学生提交的项目申报表，组织相关人员进行评审，填写好《丽水学院大学生暑期社会实践活动团队申报汇总表》《丽水学院大学生暑期社会实践活动</w:t>
      </w:r>
      <w:r>
        <w:rPr>
          <w:rFonts w:hint="eastAsia" w:ascii="仿宋" w:hAnsi="仿宋" w:eastAsia="仿宋" w:cs="仿宋"/>
          <w:kern w:val="0"/>
          <w:sz w:val="24"/>
          <w:szCs w:val="24"/>
          <w:lang w:eastAsia="zh-CN"/>
        </w:rPr>
        <w:t>个人</w:t>
      </w:r>
      <w:r>
        <w:rPr>
          <w:rFonts w:hint="eastAsia" w:ascii="仿宋" w:hAnsi="仿宋" w:eastAsia="仿宋" w:cs="仿宋"/>
          <w:kern w:val="0"/>
          <w:sz w:val="24"/>
          <w:szCs w:val="24"/>
        </w:rPr>
        <w:t>申报汇总表》《丽水学院大学暑期社会实践活动二级学院工作方案》，于6月15日前将汇总表盖章后交</w:t>
      </w:r>
      <w:r>
        <w:rPr>
          <w:rFonts w:hint="eastAsia" w:ascii="仿宋" w:hAnsi="仿宋" w:eastAsia="仿宋" w:cs="仿宋"/>
          <w:kern w:val="0"/>
          <w:sz w:val="24"/>
          <w:szCs w:val="24"/>
          <w:lang w:eastAsia="zh-CN"/>
        </w:rPr>
        <w:t>大学生活动中心</w:t>
      </w:r>
      <w:r>
        <w:rPr>
          <w:rFonts w:hint="eastAsia" w:ascii="仿宋" w:hAnsi="仿宋" w:eastAsia="仿宋" w:cs="仿宋"/>
          <w:kern w:val="0"/>
          <w:sz w:val="24"/>
          <w:szCs w:val="24"/>
          <w:lang w:val="en-US" w:eastAsia="zh-CN"/>
        </w:rPr>
        <w:t>323室</w:t>
      </w:r>
      <w:r>
        <w:rPr>
          <w:rFonts w:hint="eastAsia" w:ascii="仿宋" w:hAnsi="仿宋" w:eastAsia="仿宋" w:cs="仿宋"/>
          <w:kern w:val="0"/>
          <w:sz w:val="24"/>
          <w:szCs w:val="24"/>
        </w:rPr>
        <w:t>，</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"mailto:并将电子稿发送至2673253869@qq.com" </w:instrText>
      </w:r>
      <w:r>
        <w:rPr>
          <w:rFonts w:hint="eastAsia" w:ascii="仿宋" w:hAnsi="仿宋" w:eastAsia="仿宋" w:cs="仿宋"/>
          <w:sz w:val="24"/>
          <w:szCs w:val="24"/>
        </w:rPr>
        <w:fldChar w:fldCharType="separate"/>
      </w:r>
      <w:r>
        <w:rPr>
          <w:rFonts w:hint="eastAsia" w:ascii="仿宋" w:hAnsi="仿宋" w:eastAsia="仿宋" w:cs="仿宋"/>
          <w:kern w:val="0"/>
          <w:sz w:val="24"/>
          <w:szCs w:val="24"/>
        </w:rPr>
        <w:t>电子稿发送至</w:t>
      </w:r>
      <w:r>
        <w:rPr>
          <w:rFonts w:hint="eastAsia" w:ascii="仿宋" w:hAnsi="仿宋" w:eastAsia="仿宋" w:cs="仿宋"/>
          <w:kern w:val="0"/>
          <w:sz w:val="24"/>
          <w:szCs w:val="24"/>
          <w:lang w:val="en-US" w:eastAsia="zh-CN"/>
        </w:rPr>
        <w:t>邮箱</w:t>
      </w:r>
      <w:r>
        <w:rPr>
          <w:rFonts w:hint="eastAsia" w:ascii="仿宋" w:hAnsi="仿宋" w:eastAsia="仿宋" w:cs="仿宋"/>
          <w:kern w:val="0"/>
          <w:sz w:val="24"/>
          <w:szCs w:val="24"/>
        </w:rPr>
        <w:t>1476187758</w:t>
      </w:r>
      <w:r>
        <w:rPr>
          <w:rFonts w:hint="eastAsia" w:ascii="仿宋" w:hAnsi="仿宋" w:eastAsia="仿宋" w:cs="仿宋"/>
          <w:kern w:val="0"/>
          <w:sz w:val="24"/>
          <w:szCs w:val="24"/>
          <w:lang w:val="en-US" w:eastAsia="zh-CN"/>
        </w:rPr>
        <w:t>@qq.com</w:t>
      </w:r>
      <w:r>
        <w:rPr>
          <w:rFonts w:hint="eastAsia" w:ascii="仿宋" w:hAnsi="仿宋" w:eastAsia="仿宋" w:cs="仿宋"/>
          <w:kern w:val="0"/>
          <w:sz w:val="24"/>
          <w:szCs w:val="24"/>
        </w:rPr>
        <w:fldChar w:fldCharType="end"/>
      </w:r>
      <w:r>
        <w:rPr>
          <w:rFonts w:hint="eastAsia" w:ascii="仿宋" w:hAnsi="仿宋" w:eastAsia="仿宋" w:cs="仿宋"/>
          <w:kern w:val="0"/>
          <w:sz w:val="24"/>
          <w:szCs w:val="24"/>
        </w:rPr>
        <w:t>。</w:t>
      </w:r>
    </w:p>
    <w:p>
      <w:pPr>
        <w:widowControl/>
        <w:shd w:val="clear" w:color="auto" w:fill="FFFFFF"/>
        <w:spacing w:line="360" w:lineRule="auto"/>
        <w:ind w:firstLine="480" w:firstLineChars="200"/>
        <w:jc w:val="left"/>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联系人：李茂平</w:t>
      </w:r>
    </w:p>
    <w:p>
      <w:pPr>
        <w:widowControl/>
        <w:shd w:val="clear" w:color="auto" w:fill="FFFFFF"/>
        <w:spacing w:line="360" w:lineRule="auto"/>
        <w:ind w:firstLine="480" w:firstLineChars="200"/>
        <w:jc w:val="left"/>
        <w:rPr>
          <w:rFonts w:hint="default" w:ascii="仿宋" w:hAnsi="仿宋" w:eastAsia="仿宋" w:cs="仿宋"/>
          <w:kern w:val="0"/>
          <w:sz w:val="24"/>
          <w:szCs w:val="24"/>
          <w:lang w:val="en-US" w:eastAsia="zh-CN"/>
        </w:rPr>
      </w:pPr>
      <w:r>
        <w:rPr>
          <w:rFonts w:hint="eastAsia" w:ascii="仿宋" w:hAnsi="仿宋" w:eastAsia="仿宋" w:cs="仿宋"/>
          <w:kern w:val="0"/>
          <w:sz w:val="24"/>
          <w:szCs w:val="24"/>
          <w:lang w:eastAsia="zh-CN"/>
        </w:rPr>
        <w:t>联系电话：</w:t>
      </w:r>
      <w:r>
        <w:rPr>
          <w:rFonts w:hint="eastAsia" w:ascii="仿宋" w:hAnsi="仿宋" w:eastAsia="仿宋" w:cs="仿宋"/>
          <w:kern w:val="0"/>
          <w:sz w:val="24"/>
          <w:szCs w:val="24"/>
          <w:lang w:val="en-US" w:eastAsia="zh-CN"/>
        </w:rPr>
        <w:t>0578-2271185</w:t>
      </w:r>
    </w:p>
    <w:p>
      <w:pPr>
        <w:widowControl/>
        <w:shd w:val="clear" w:color="auto" w:fill="FFFFFF"/>
        <w:spacing w:line="360" w:lineRule="auto"/>
        <w:ind w:firstLine="480" w:firstLineChars="200"/>
        <w:jc w:val="left"/>
        <w:rPr>
          <w:rFonts w:hint="eastAsia" w:ascii="仿宋" w:hAnsi="仿宋" w:eastAsia="仿宋" w:cs="仿宋"/>
          <w:kern w:val="0"/>
          <w:sz w:val="24"/>
          <w:szCs w:val="24"/>
        </w:rPr>
      </w:pPr>
    </w:p>
    <w:p>
      <w:pPr>
        <w:widowControl/>
        <w:shd w:val="clear" w:color="auto" w:fill="FFFFFF"/>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附件：1.丽水学院大学生暑期社会实践活动团队申报表</w:t>
      </w:r>
    </w:p>
    <w:p>
      <w:pPr>
        <w:widowControl/>
        <w:shd w:val="clear" w:color="auto" w:fill="FFFFFF"/>
        <w:spacing w:line="360" w:lineRule="auto"/>
        <w:ind w:firstLine="720" w:firstLineChars="300"/>
        <w:jc w:val="left"/>
        <w:rPr>
          <w:rFonts w:hint="eastAsia" w:ascii="仿宋" w:hAnsi="仿宋" w:eastAsia="仿宋" w:cs="仿宋"/>
          <w:kern w:val="0"/>
          <w:sz w:val="24"/>
          <w:szCs w:val="24"/>
        </w:rPr>
      </w:pPr>
      <w:r>
        <w:rPr>
          <w:rFonts w:hint="eastAsia" w:ascii="仿宋" w:hAnsi="仿宋" w:eastAsia="仿宋" w:cs="仿宋"/>
          <w:kern w:val="0"/>
          <w:sz w:val="24"/>
          <w:szCs w:val="24"/>
        </w:rPr>
        <w:t>2</w:t>
      </w:r>
      <w:r>
        <w:rPr>
          <w:rFonts w:hint="eastAsia" w:ascii="仿宋" w:hAnsi="仿宋" w:eastAsia="仿宋" w:cs="仿宋"/>
          <w:kern w:val="0"/>
          <w:sz w:val="24"/>
          <w:szCs w:val="24"/>
          <w:lang w:val="en-US" w:eastAsia="zh-CN"/>
        </w:rPr>
        <w:t>.</w:t>
      </w:r>
      <w:r>
        <w:rPr>
          <w:rFonts w:hint="eastAsia" w:ascii="仿宋" w:hAnsi="仿宋" w:eastAsia="仿宋" w:cs="仿宋"/>
          <w:kern w:val="0"/>
          <w:sz w:val="24"/>
          <w:szCs w:val="24"/>
        </w:rPr>
        <w:t>丽水学院大学生暑期社会实践活动</w:t>
      </w:r>
      <w:r>
        <w:rPr>
          <w:rFonts w:hint="eastAsia" w:ascii="仿宋" w:hAnsi="仿宋" w:eastAsia="仿宋" w:cs="仿宋"/>
          <w:kern w:val="0"/>
          <w:sz w:val="24"/>
          <w:szCs w:val="24"/>
          <w:lang w:eastAsia="zh-CN"/>
        </w:rPr>
        <w:t>个人</w:t>
      </w:r>
      <w:r>
        <w:rPr>
          <w:rFonts w:hint="eastAsia" w:ascii="仿宋" w:hAnsi="仿宋" w:eastAsia="仿宋" w:cs="仿宋"/>
          <w:kern w:val="0"/>
          <w:sz w:val="24"/>
          <w:szCs w:val="24"/>
        </w:rPr>
        <w:t>申报表</w:t>
      </w:r>
    </w:p>
    <w:p>
      <w:pPr>
        <w:widowControl/>
        <w:shd w:val="clear" w:color="auto" w:fill="FFFFFF"/>
        <w:spacing w:line="360" w:lineRule="auto"/>
        <w:ind w:firstLine="720" w:firstLineChars="300"/>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丽水学院大学生暑期社会实践活动团队申报汇总表</w:t>
      </w:r>
    </w:p>
    <w:p>
      <w:pPr>
        <w:widowControl/>
        <w:shd w:val="clear" w:color="auto" w:fill="FFFFFF"/>
        <w:spacing w:line="360" w:lineRule="auto"/>
        <w:ind w:firstLine="720" w:firstLineChars="3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rPr>
        <w:t>丽水学院大学生暑期社会实践活动</w:t>
      </w:r>
      <w:r>
        <w:rPr>
          <w:rFonts w:hint="eastAsia" w:ascii="仿宋" w:hAnsi="仿宋" w:eastAsia="仿宋" w:cs="仿宋"/>
          <w:kern w:val="0"/>
          <w:sz w:val="24"/>
          <w:szCs w:val="24"/>
          <w:lang w:eastAsia="zh-CN"/>
        </w:rPr>
        <w:t>个人</w:t>
      </w:r>
      <w:r>
        <w:rPr>
          <w:rFonts w:hint="eastAsia" w:ascii="仿宋" w:hAnsi="仿宋" w:eastAsia="仿宋" w:cs="仿宋"/>
          <w:kern w:val="0"/>
          <w:sz w:val="24"/>
          <w:szCs w:val="24"/>
        </w:rPr>
        <w:t>申报汇总表</w:t>
      </w:r>
    </w:p>
    <w:p>
      <w:pPr>
        <w:widowControl/>
        <w:shd w:val="clear" w:color="auto" w:fill="FFFFFF"/>
        <w:spacing w:line="360" w:lineRule="auto"/>
        <w:ind w:firstLine="720" w:firstLineChars="300"/>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.丽水学院大学暑期社会实践活动二级学院工作方案</w:t>
      </w: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kern w:val="0"/>
          <w:sz w:val="24"/>
          <w:szCs w:val="24"/>
        </w:rPr>
      </w:pPr>
    </w:p>
    <w:p>
      <w:pPr>
        <w:spacing w:line="360" w:lineRule="auto"/>
        <w:jc w:val="right"/>
        <w:rPr>
          <w:rFonts w:hint="eastAsia" w:ascii="仿宋" w:hAnsi="仿宋" w:eastAsia="仿宋" w:cs="仿宋"/>
          <w:kern w:val="0"/>
          <w:sz w:val="24"/>
          <w:szCs w:val="24"/>
        </w:rPr>
      </w:pPr>
      <w:bookmarkStart w:id="0" w:name="_GoBack"/>
      <w:bookmarkEnd w:id="0"/>
      <w:r>
        <w:rPr>
          <w:rFonts w:hint="eastAsia" w:ascii="仿宋" w:hAnsi="仿宋" w:eastAsia="仿宋" w:cs="仿宋"/>
          <w:kern w:val="0"/>
          <w:sz w:val="24"/>
          <w:szCs w:val="24"/>
        </w:rPr>
        <w:t>共青团丽水学院委员会</w:t>
      </w:r>
    </w:p>
    <w:p>
      <w:pPr>
        <w:spacing w:line="360" w:lineRule="auto"/>
        <w:jc w:val="right"/>
        <w:rPr>
          <w:rFonts w:hint="eastAsia" w:ascii="仿宋" w:hAnsi="仿宋" w:eastAsia="仿宋" w:cs="仿宋"/>
          <w:kern w:val="0"/>
          <w:sz w:val="30"/>
          <w:szCs w:val="30"/>
        </w:rPr>
      </w:pPr>
      <w:r>
        <w:rPr>
          <w:rFonts w:hint="eastAsia" w:ascii="仿宋" w:hAnsi="仿宋" w:eastAsia="仿宋" w:cs="仿宋"/>
          <w:kern w:val="0"/>
          <w:sz w:val="24"/>
          <w:szCs w:val="24"/>
        </w:rPr>
        <w:t>20</w:t>
      </w:r>
      <w:r>
        <w:rPr>
          <w:rFonts w:hint="eastAsia" w:ascii="仿宋" w:hAnsi="仿宋" w:eastAsia="仿宋" w:cs="仿宋"/>
          <w:kern w:val="0"/>
          <w:sz w:val="24"/>
          <w:szCs w:val="24"/>
          <w:lang w:val="en-US" w:eastAsia="zh-CN"/>
        </w:rPr>
        <w:t>20</w:t>
      </w:r>
      <w:r>
        <w:rPr>
          <w:rFonts w:hint="eastAsia" w:ascii="仿宋" w:hAnsi="仿宋" w:eastAsia="仿宋" w:cs="仿宋"/>
          <w:kern w:val="0"/>
          <w:sz w:val="24"/>
          <w:szCs w:val="24"/>
        </w:rPr>
        <w:t>年5月</w:t>
      </w:r>
      <w:r>
        <w:rPr>
          <w:rFonts w:hint="eastAsia" w:ascii="仿宋" w:hAnsi="仿宋" w:eastAsia="仿宋" w:cs="仿宋"/>
          <w:kern w:val="0"/>
          <w:sz w:val="24"/>
          <w:szCs w:val="24"/>
          <w:lang w:val="en-US" w:eastAsia="zh-CN"/>
        </w:rPr>
        <w:t>21</w:t>
      </w:r>
      <w:r>
        <w:rPr>
          <w:rFonts w:hint="eastAsia" w:ascii="仿宋" w:hAnsi="仿宋" w:eastAsia="仿宋" w:cs="仿宋"/>
          <w:kern w:val="0"/>
          <w:sz w:val="24"/>
          <w:szCs w:val="24"/>
        </w:rPr>
        <w:t>日</w:t>
      </w:r>
    </w:p>
    <w:p>
      <w:pPr>
        <w:widowControl/>
        <w:jc w:val="left"/>
      </w:pPr>
      <w:r>
        <w:br w:type="page"/>
      </w:r>
    </w:p>
    <w:p>
      <w:pPr>
        <w:spacing w:line="600" w:lineRule="exact"/>
        <w:rPr>
          <w:rFonts w:ascii="仿宋_GB2312" w:eastAsia="仿宋_GB2312"/>
          <w:sz w:val="24"/>
          <w:szCs w:val="24"/>
        </w:rPr>
      </w:pPr>
      <w:r>
        <w:rPr>
          <w:rFonts w:hint="eastAsia" w:ascii="仿宋_GB2312" w:eastAsia="仿宋_GB2312"/>
          <w:sz w:val="24"/>
          <w:szCs w:val="24"/>
        </w:rPr>
        <w:t>附件1</w:t>
      </w:r>
    </w:p>
    <w:p>
      <w:pPr>
        <w:spacing w:line="600" w:lineRule="exact"/>
        <w:jc w:val="center"/>
        <w:rPr>
          <w:rFonts w:ascii="华文中宋" w:hAnsi="华文中宋" w:eastAsia="华文中宋"/>
          <w:b/>
          <w:bCs/>
          <w:sz w:val="32"/>
          <w:szCs w:val="32"/>
        </w:rPr>
      </w:pPr>
      <w:r>
        <w:rPr>
          <w:rFonts w:hint="eastAsia" w:ascii="华文中宋" w:hAnsi="华文中宋" w:eastAsia="华文中宋"/>
          <w:b/>
          <w:bCs/>
          <w:sz w:val="32"/>
          <w:szCs w:val="32"/>
        </w:rPr>
        <w:t>丽水学院大学生暑期社会实践活动团队申报表</w:t>
      </w:r>
    </w:p>
    <w:tbl>
      <w:tblPr>
        <w:tblStyle w:val="5"/>
        <w:tblW w:w="10128" w:type="dxa"/>
        <w:jc w:val="center"/>
        <w:tblLayout w:type="fixed"/>
        <w:tblCellMar>
          <w:top w:w="0" w:type="dxa"/>
          <w:left w:w="108" w:type="dxa"/>
          <w:bottom w:w="0" w:type="dxa"/>
          <w:right w:w="108" w:type="dxa"/>
        </w:tblCellMar>
      </w:tblPr>
      <w:tblGrid>
        <w:gridCol w:w="1760"/>
        <w:gridCol w:w="1873"/>
        <w:gridCol w:w="1397"/>
        <w:gridCol w:w="700"/>
        <w:gridCol w:w="1541"/>
        <w:gridCol w:w="1099"/>
        <w:gridCol w:w="1758"/>
      </w:tblGrid>
      <w:tr>
        <w:tblPrEx>
          <w:tblCellMar>
            <w:top w:w="0" w:type="dxa"/>
            <w:left w:w="108" w:type="dxa"/>
            <w:bottom w:w="0" w:type="dxa"/>
            <w:right w:w="108" w:type="dxa"/>
          </w:tblCellMar>
        </w:tblPrEx>
        <w:trPr>
          <w:trHeight w:val="450" w:hRule="atLeast"/>
          <w:jc w:val="center"/>
        </w:trPr>
        <w:tc>
          <w:tcPr>
            <w:tcW w:w="1760"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eastAsia="仿宋_GB2312" w:cs="宋体"/>
                <w:b/>
                <w:bCs/>
                <w:kern w:val="0"/>
                <w:sz w:val="24"/>
                <w:szCs w:val="24"/>
              </w:rPr>
            </w:pPr>
            <w:r>
              <w:rPr>
                <w:rFonts w:hint="eastAsia" w:ascii="仿宋_GB2312" w:eastAsia="仿宋_GB2312" w:cs="宋体"/>
                <w:b/>
                <w:bCs/>
                <w:kern w:val="0"/>
                <w:sz w:val="24"/>
                <w:szCs w:val="24"/>
              </w:rPr>
              <w:t>团队名称</w:t>
            </w:r>
          </w:p>
        </w:tc>
        <w:tc>
          <w:tcPr>
            <w:tcW w:w="8368" w:type="dxa"/>
            <w:gridSpan w:val="6"/>
            <w:tcBorders>
              <w:top w:val="single" w:color="000000" w:sz="4" w:space="0"/>
              <w:left w:val="nil"/>
              <w:bottom w:val="single" w:color="000000" w:sz="4" w:space="0"/>
              <w:right w:val="single" w:color="000000" w:sz="4" w:space="0"/>
            </w:tcBorders>
            <w:vAlign w:val="center"/>
          </w:tcPr>
          <w:p>
            <w:pPr>
              <w:spacing w:line="600" w:lineRule="exact"/>
              <w:jc w:val="left"/>
              <w:rPr>
                <w:rFonts w:ascii="仿宋_GB2312" w:eastAsia="仿宋_GB2312" w:cs="宋体"/>
                <w:kern w:val="0"/>
                <w:sz w:val="24"/>
                <w:szCs w:val="24"/>
                <w:u w:val="single"/>
              </w:rPr>
            </w:pPr>
          </w:p>
        </w:tc>
      </w:tr>
      <w:tr>
        <w:tblPrEx>
          <w:tblCellMar>
            <w:top w:w="0" w:type="dxa"/>
            <w:left w:w="108" w:type="dxa"/>
            <w:bottom w:w="0" w:type="dxa"/>
            <w:right w:w="108" w:type="dxa"/>
          </w:tblCellMar>
        </w:tblPrEx>
        <w:trPr>
          <w:trHeight w:val="866" w:hRule="atLeast"/>
          <w:jc w:val="center"/>
        </w:trPr>
        <w:tc>
          <w:tcPr>
            <w:tcW w:w="1760" w:type="dxa"/>
            <w:vMerge w:val="restart"/>
            <w:tcBorders>
              <w:top w:val="nil"/>
              <w:left w:val="single" w:color="000000" w:sz="4" w:space="0"/>
              <w:right w:val="single" w:color="000000" w:sz="4" w:space="0"/>
            </w:tcBorders>
            <w:vAlign w:val="center"/>
          </w:tcPr>
          <w:p>
            <w:pPr>
              <w:spacing w:line="600" w:lineRule="exact"/>
              <w:jc w:val="center"/>
              <w:rPr>
                <w:rFonts w:ascii="仿宋_GB2312" w:eastAsia="仿宋_GB2312" w:cs="宋体"/>
                <w:b/>
                <w:bCs/>
                <w:kern w:val="0"/>
                <w:sz w:val="24"/>
                <w:szCs w:val="24"/>
              </w:rPr>
            </w:pPr>
            <w:r>
              <w:rPr>
                <w:rFonts w:hint="eastAsia" w:ascii="仿宋_GB2312" w:eastAsia="仿宋_GB2312" w:cs="宋体"/>
                <w:b/>
                <w:bCs/>
                <w:kern w:val="0"/>
                <w:sz w:val="24"/>
                <w:szCs w:val="24"/>
              </w:rPr>
              <w:t>团队类型</w:t>
            </w:r>
          </w:p>
        </w:tc>
        <w:tc>
          <w:tcPr>
            <w:tcW w:w="8368" w:type="dxa"/>
            <w:gridSpan w:val="6"/>
            <w:tcBorders>
              <w:top w:val="single" w:color="000000" w:sz="4" w:space="0"/>
              <w:left w:val="nil"/>
              <w:bottom w:val="single" w:color="auto" w:sz="4" w:space="0"/>
              <w:right w:val="single" w:color="000000" w:sz="4" w:space="0"/>
            </w:tcBorders>
            <w:vAlign w:val="center"/>
          </w:tcPr>
          <w:p>
            <w:pPr>
              <w:numPr>
                <w:ilvl w:val="0"/>
                <w:numId w:val="0"/>
              </w:numPr>
              <w:adjustRightInd w:val="0"/>
              <w:snapToGrid w:val="0"/>
              <w:jc w:val="left"/>
              <w:rPr>
                <w:rFonts w:hint="eastAsia" w:ascii="仿宋_GB2312" w:eastAsia="仿宋_GB2312" w:cs="宋体"/>
                <w:kern w:val="0"/>
                <w:szCs w:val="18"/>
              </w:rPr>
            </w:pPr>
            <w:r>
              <w:rPr>
                <w:rFonts w:hint="eastAsia" w:ascii="仿宋_GB2312" w:eastAsia="仿宋_GB2312" w:cs="宋体"/>
                <w:kern w:val="0"/>
                <w:szCs w:val="18"/>
              </w:rPr>
              <w:sym w:font="Wingdings 2" w:char="00A3"/>
            </w:r>
            <w:r>
              <w:rPr>
                <w:rFonts w:hint="eastAsia" w:ascii="仿宋_GB2312" w:eastAsia="仿宋_GB2312" w:cs="宋体"/>
                <w:kern w:val="0"/>
                <w:szCs w:val="18"/>
                <w:lang w:val="en-US" w:eastAsia="zh-CN"/>
              </w:rPr>
              <w:t>1.</w:t>
            </w:r>
            <w:r>
              <w:rPr>
                <w:rFonts w:hint="eastAsia" w:ascii="仿宋_GB2312" w:eastAsia="仿宋_GB2312" w:cs="宋体"/>
                <w:kern w:val="0"/>
                <w:szCs w:val="18"/>
              </w:rPr>
              <w:t xml:space="preserve">理论普及宣讲  </w:t>
            </w:r>
            <w:r>
              <w:rPr>
                <w:rFonts w:hint="eastAsia" w:ascii="仿宋_GB2312" w:eastAsia="仿宋_GB2312" w:cs="宋体"/>
                <w:kern w:val="0"/>
                <w:szCs w:val="18"/>
              </w:rPr>
              <w:sym w:font="Wingdings 2" w:char="F0A3"/>
            </w:r>
            <w:r>
              <w:rPr>
                <w:rFonts w:hint="eastAsia" w:ascii="仿宋_GB2312" w:eastAsia="仿宋_GB2312" w:cs="宋体"/>
                <w:kern w:val="0"/>
                <w:szCs w:val="18"/>
              </w:rPr>
              <w:t>2.</w:t>
            </w:r>
            <w:r>
              <w:rPr>
                <w:rFonts w:hint="eastAsia" w:ascii="仿宋_GB2312" w:eastAsia="仿宋_GB2312" w:cs="宋体"/>
                <w:kern w:val="0"/>
                <w:szCs w:val="18"/>
                <w:lang w:eastAsia="zh-CN"/>
              </w:rPr>
              <w:t>历史成就</w:t>
            </w:r>
            <w:r>
              <w:rPr>
                <w:rFonts w:hint="eastAsia" w:ascii="仿宋_GB2312" w:eastAsia="仿宋_GB2312" w:cs="宋体"/>
                <w:kern w:val="0"/>
                <w:szCs w:val="18"/>
              </w:rPr>
              <w:t xml:space="preserve">观察  </w:t>
            </w:r>
            <w:r>
              <w:rPr>
                <w:rFonts w:hint="eastAsia" w:ascii="仿宋_GB2312" w:eastAsia="仿宋_GB2312" w:cs="宋体"/>
                <w:kern w:val="0"/>
                <w:szCs w:val="18"/>
              </w:rPr>
              <w:sym w:font="Wingdings 2" w:char="F0A3"/>
            </w:r>
            <w:r>
              <w:rPr>
                <w:rFonts w:hint="eastAsia" w:ascii="仿宋_GB2312" w:eastAsia="仿宋_GB2312" w:cs="宋体"/>
                <w:kern w:val="0"/>
                <w:szCs w:val="18"/>
                <w:lang w:val="en-US" w:eastAsia="zh-CN"/>
              </w:rPr>
              <w:t>3</w:t>
            </w:r>
            <w:r>
              <w:rPr>
                <w:rFonts w:hint="eastAsia" w:ascii="仿宋_GB2312" w:eastAsia="仿宋_GB2312" w:cs="宋体"/>
                <w:kern w:val="0"/>
                <w:szCs w:val="18"/>
              </w:rPr>
              <w:t>.</w:t>
            </w:r>
            <w:r>
              <w:rPr>
                <w:rFonts w:hint="eastAsia" w:ascii="仿宋_GB2312" w:eastAsia="仿宋_GB2312" w:cs="宋体"/>
                <w:kern w:val="0"/>
                <w:szCs w:val="18"/>
                <w:lang w:eastAsia="zh-CN"/>
              </w:rPr>
              <w:t>依法治国宣讲</w:t>
            </w:r>
            <w:r>
              <w:rPr>
                <w:rFonts w:hint="eastAsia" w:ascii="仿宋_GB2312" w:eastAsia="仿宋_GB2312" w:cs="宋体"/>
                <w:kern w:val="0"/>
                <w:szCs w:val="18"/>
                <w:lang w:val="en-US" w:eastAsia="zh-CN"/>
              </w:rPr>
              <w:t xml:space="preserve"> </w:t>
            </w:r>
            <w:r>
              <w:rPr>
                <w:rFonts w:hint="eastAsia" w:ascii="仿宋_GB2312" w:eastAsia="仿宋_GB2312" w:cs="宋体"/>
                <w:kern w:val="0"/>
                <w:szCs w:val="18"/>
              </w:rPr>
              <w:sym w:font="Wingdings 2" w:char="F0A3"/>
            </w:r>
            <w:r>
              <w:rPr>
                <w:rFonts w:hint="eastAsia" w:ascii="仿宋_GB2312" w:eastAsia="仿宋_GB2312" w:cs="宋体"/>
                <w:kern w:val="0"/>
                <w:szCs w:val="18"/>
                <w:lang w:val="en-US" w:eastAsia="zh-CN"/>
              </w:rPr>
              <w:t>4</w:t>
            </w:r>
            <w:r>
              <w:rPr>
                <w:rFonts w:hint="eastAsia" w:ascii="仿宋_GB2312" w:eastAsia="仿宋_GB2312" w:cs="宋体"/>
                <w:kern w:val="0"/>
                <w:szCs w:val="18"/>
              </w:rPr>
              <w:t xml:space="preserve">.科技支农帮扶  </w:t>
            </w:r>
          </w:p>
          <w:p>
            <w:pPr>
              <w:numPr>
                <w:ilvl w:val="0"/>
                <w:numId w:val="0"/>
              </w:numPr>
              <w:adjustRightInd w:val="0"/>
              <w:snapToGrid w:val="0"/>
              <w:jc w:val="left"/>
              <w:rPr>
                <w:rFonts w:hint="eastAsia" w:ascii="仿宋_GB2312" w:eastAsia="仿宋_GB2312" w:cs="宋体"/>
                <w:kern w:val="0"/>
                <w:szCs w:val="18"/>
              </w:rPr>
            </w:pPr>
            <w:r>
              <w:rPr>
                <w:rFonts w:hint="eastAsia" w:ascii="仿宋_GB2312" w:eastAsia="仿宋_GB2312" w:cs="宋体"/>
                <w:kern w:val="0"/>
                <w:szCs w:val="18"/>
              </w:rPr>
              <w:sym w:font="Wingdings 2" w:char="00A3"/>
            </w:r>
            <w:r>
              <w:rPr>
                <w:rFonts w:hint="eastAsia" w:ascii="仿宋_GB2312" w:eastAsia="仿宋_GB2312" w:cs="宋体"/>
                <w:kern w:val="0"/>
                <w:szCs w:val="18"/>
                <w:lang w:val="en-US" w:eastAsia="zh-CN"/>
              </w:rPr>
              <w:t>5</w:t>
            </w:r>
            <w:r>
              <w:rPr>
                <w:rFonts w:hint="eastAsia" w:ascii="仿宋_GB2312" w:eastAsia="仿宋_GB2312" w:cs="宋体"/>
                <w:kern w:val="0"/>
                <w:szCs w:val="18"/>
              </w:rPr>
              <w:t>.教育关爱服务</w:t>
            </w:r>
            <w:r>
              <w:rPr>
                <w:rFonts w:hint="eastAsia" w:ascii="仿宋_GB2312" w:eastAsia="仿宋_GB2312" w:cs="宋体"/>
                <w:kern w:val="0"/>
                <w:szCs w:val="18"/>
                <w:lang w:val="en-US" w:eastAsia="zh-CN"/>
              </w:rPr>
              <w:t xml:space="preserve">  </w:t>
            </w:r>
            <w:r>
              <w:rPr>
                <w:rFonts w:hint="eastAsia" w:ascii="仿宋_GB2312" w:eastAsia="仿宋_GB2312" w:cs="宋体"/>
                <w:kern w:val="0"/>
                <w:szCs w:val="18"/>
              </w:rPr>
              <w:sym w:font="Wingdings 2" w:char="00A3"/>
            </w:r>
            <w:r>
              <w:rPr>
                <w:rFonts w:hint="eastAsia" w:ascii="仿宋_GB2312" w:eastAsia="仿宋_GB2312" w:cs="宋体"/>
                <w:kern w:val="0"/>
                <w:szCs w:val="18"/>
                <w:lang w:val="en-US" w:eastAsia="zh-CN"/>
              </w:rPr>
              <w:t>6</w:t>
            </w:r>
            <w:r>
              <w:rPr>
                <w:rFonts w:hint="eastAsia" w:ascii="仿宋_GB2312" w:eastAsia="仿宋_GB2312" w:cs="宋体"/>
                <w:kern w:val="0"/>
                <w:szCs w:val="18"/>
              </w:rPr>
              <w:t xml:space="preserve">.文化艺术服务  </w:t>
            </w:r>
            <w:r>
              <w:rPr>
                <w:rFonts w:hint="eastAsia" w:ascii="仿宋_GB2312" w:eastAsia="仿宋_GB2312" w:cs="宋体"/>
                <w:kern w:val="0"/>
                <w:szCs w:val="18"/>
              </w:rPr>
              <w:sym w:font="Wingdings 2" w:char="F0A3"/>
            </w:r>
            <w:r>
              <w:rPr>
                <w:rFonts w:hint="eastAsia" w:ascii="仿宋_GB2312" w:eastAsia="仿宋_GB2312" w:cs="宋体"/>
                <w:kern w:val="0"/>
                <w:szCs w:val="18"/>
                <w:lang w:val="en-US" w:eastAsia="zh-CN"/>
              </w:rPr>
              <w:t>7</w:t>
            </w:r>
            <w:r>
              <w:rPr>
                <w:rFonts w:hint="eastAsia" w:ascii="仿宋_GB2312" w:eastAsia="仿宋_GB2312" w:cs="宋体"/>
                <w:kern w:val="0"/>
                <w:szCs w:val="18"/>
              </w:rPr>
              <w:t xml:space="preserve">.爱心医疗服务 </w:t>
            </w:r>
            <w:r>
              <w:rPr>
                <w:rFonts w:hint="eastAsia" w:ascii="仿宋_GB2312" w:eastAsia="仿宋_GB2312" w:cs="宋体"/>
                <w:kern w:val="0"/>
                <w:szCs w:val="18"/>
              </w:rPr>
              <w:sym w:font="Wingdings 2" w:char="F0A3"/>
            </w:r>
            <w:r>
              <w:rPr>
                <w:rFonts w:hint="eastAsia" w:ascii="仿宋_GB2312" w:eastAsia="仿宋_GB2312" w:cs="宋体"/>
                <w:kern w:val="0"/>
                <w:szCs w:val="18"/>
                <w:lang w:val="en-US" w:eastAsia="zh-CN"/>
              </w:rPr>
              <w:t>8</w:t>
            </w:r>
            <w:r>
              <w:rPr>
                <w:rFonts w:hint="eastAsia" w:ascii="仿宋_GB2312" w:eastAsia="仿宋_GB2312" w:cs="宋体"/>
                <w:kern w:val="0"/>
                <w:szCs w:val="18"/>
              </w:rPr>
              <w:t xml:space="preserve">.美丽浙江实践  </w:t>
            </w:r>
          </w:p>
          <w:p>
            <w:pPr>
              <w:numPr>
                <w:ilvl w:val="0"/>
                <w:numId w:val="0"/>
              </w:numPr>
              <w:adjustRightInd w:val="0"/>
              <w:snapToGrid w:val="0"/>
              <w:jc w:val="left"/>
              <w:rPr>
                <w:rFonts w:ascii="仿宋_GB2312" w:eastAsia="仿宋_GB2312" w:cs="宋体"/>
                <w:kern w:val="0"/>
                <w:szCs w:val="24"/>
              </w:rPr>
            </w:pPr>
            <w:r>
              <w:rPr>
                <w:rFonts w:hint="eastAsia" w:ascii="仿宋_GB2312" w:eastAsia="仿宋_GB2312" w:cs="宋体"/>
                <w:kern w:val="0"/>
                <w:szCs w:val="18"/>
              </w:rPr>
              <w:sym w:font="Wingdings 2" w:char="F0A3"/>
            </w:r>
            <w:r>
              <w:rPr>
                <w:rFonts w:hint="eastAsia" w:ascii="仿宋_GB2312" w:eastAsia="仿宋_GB2312" w:cs="宋体"/>
                <w:kern w:val="0"/>
                <w:szCs w:val="18"/>
                <w:lang w:val="en-US" w:eastAsia="zh-CN"/>
              </w:rPr>
              <w:t>9</w:t>
            </w:r>
            <w:r>
              <w:rPr>
                <w:rFonts w:hint="eastAsia" w:ascii="仿宋_GB2312" w:eastAsia="仿宋_GB2312" w:cs="宋体"/>
                <w:kern w:val="0"/>
                <w:szCs w:val="18"/>
              </w:rPr>
              <w:t>.创新创业实践</w:t>
            </w:r>
          </w:p>
        </w:tc>
      </w:tr>
      <w:tr>
        <w:tblPrEx>
          <w:tblCellMar>
            <w:top w:w="0" w:type="dxa"/>
            <w:left w:w="108" w:type="dxa"/>
            <w:bottom w:w="0" w:type="dxa"/>
            <w:right w:w="108" w:type="dxa"/>
          </w:tblCellMar>
        </w:tblPrEx>
        <w:trPr>
          <w:trHeight w:val="568" w:hRule="atLeast"/>
          <w:jc w:val="center"/>
        </w:trPr>
        <w:tc>
          <w:tcPr>
            <w:tcW w:w="1760" w:type="dxa"/>
            <w:vMerge w:val="continue"/>
            <w:tcBorders>
              <w:left w:val="single" w:color="000000" w:sz="4" w:space="0"/>
              <w:bottom w:val="single" w:color="000000" w:sz="4" w:space="0"/>
              <w:right w:val="single" w:color="000000" w:sz="4" w:space="0"/>
            </w:tcBorders>
            <w:vAlign w:val="center"/>
          </w:tcPr>
          <w:p>
            <w:pPr>
              <w:spacing w:line="600" w:lineRule="exact"/>
              <w:jc w:val="center"/>
              <w:rPr>
                <w:rFonts w:ascii="仿宋_GB2312" w:eastAsia="仿宋_GB2312" w:cs="宋体"/>
                <w:b/>
                <w:bCs/>
                <w:kern w:val="0"/>
                <w:sz w:val="24"/>
                <w:szCs w:val="24"/>
              </w:rPr>
            </w:pPr>
          </w:p>
        </w:tc>
        <w:tc>
          <w:tcPr>
            <w:tcW w:w="8368" w:type="dxa"/>
            <w:gridSpan w:val="6"/>
            <w:tcBorders>
              <w:top w:val="single" w:color="auto" w:sz="4" w:space="0"/>
              <w:left w:val="nil"/>
              <w:bottom w:val="single" w:color="000000" w:sz="4" w:space="0"/>
              <w:right w:val="single" w:color="000000" w:sz="4" w:space="0"/>
            </w:tcBorders>
            <w:vAlign w:val="center"/>
          </w:tcPr>
          <w:p>
            <w:pPr>
              <w:adjustRightInd w:val="0"/>
              <w:snapToGrid w:val="0"/>
              <w:jc w:val="left"/>
              <w:rPr>
                <w:rFonts w:ascii="仿宋_GB2312" w:eastAsia="仿宋_GB2312" w:cs="宋体"/>
                <w:kern w:val="0"/>
                <w:szCs w:val="18"/>
              </w:rPr>
            </w:pPr>
            <w:r>
              <w:rPr>
                <w:rFonts w:hint="eastAsia" w:ascii="仿宋_GB2312" w:eastAsia="仿宋_GB2312" w:cs="宋体"/>
                <w:kern w:val="0"/>
                <w:szCs w:val="18"/>
                <w:lang w:eastAsia="zh-CN"/>
              </w:rPr>
              <w:t>组织形式：</w:t>
            </w:r>
            <w:r>
              <w:rPr>
                <w:rFonts w:hint="eastAsia" w:ascii="仿宋_GB2312" w:eastAsia="仿宋_GB2312" w:cs="宋体"/>
                <w:kern w:val="0"/>
                <w:szCs w:val="18"/>
              </w:rPr>
              <w:sym w:font="Wingdings 2" w:char="F0A3"/>
            </w:r>
            <w:r>
              <w:rPr>
                <w:rFonts w:hint="eastAsia" w:ascii="仿宋_GB2312" w:eastAsia="仿宋_GB2312" w:cs="宋体"/>
                <w:kern w:val="0"/>
                <w:szCs w:val="18"/>
                <w:lang w:eastAsia="zh-CN"/>
              </w:rPr>
              <w:t>线上组队</w:t>
            </w:r>
            <w:r>
              <w:rPr>
                <w:rFonts w:hint="eastAsia" w:ascii="仿宋_GB2312" w:eastAsia="仿宋_GB2312" w:cs="宋体"/>
                <w:kern w:val="0"/>
                <w:szCs w:val="18"/>
                <w:lang w:val="en-US" w:eastAsia="zh-CN"/>
              </w:rPr>
              <w:t xml:space="preserve">  </w:t>
            </w:r>
            <w:r>
              <w:rPr>
                <w:rFonts w:hint="eastAsia" w:ascii="仿宋_GB2312" w:eastAsia="仿宋_GB2312" w:cs="宋体"/>
                <w:kern w:val="0"/>
                <w:szCs w:val="18"/>
              </w:rPr>
              <w:sym w:font="Wingdings 2" w:char="F0A3"/>
            </w:r>
            <w:r>
              <w:rPr>
                <w:rFonts w:hint="eastAsia" w:ascii="仿宋_GB2312" w:eastAsia="仿宋_GB2312" w:cs="宋体"/>
                <w:kern w:val="0"/>
                <w:szCs w:val="18"/>
                <w:lang w:val="en-US" w:eastAsia="zh-CN"/>
              </w:rPr>
              <w:t xml:space="preserve">线下组队      </w:t>
            </w:r>
            <w:r>
              <w:rPr>
                <w:rFonts w:hint="eastAsia" w:ascii="仿宋_GB2312" w:eastAsia="仿宋_GB2312" w:cs="宋体"/>
                <w:kern w:val="0"/>
                <w:szCs w:val="18"/>
              </w:rPr>
              <w:t xml:space="preserve">是否属于专项实践团队：  是  </w:t>
            </w:r>
            <w:r>
              <w:rPr>
                <w:rFonts w:hint="eastAsia" w:ascii="仿宋_GB2312" w:eastAsia="仿宋_GB2312" w:cs="宋体"/>
                <w:kern w:val="0"/>
                <w:szCs w:val="18"/>
              </w:rPr>
              <w:sym w:font="Wingdings 2" w:char="F0A3"/>
            </w:r>
            <w:r>
              <w:rPr>
                <w:rFonts w:hint="eastAsia" w:ascii="仿宋_GB2312" w:eastAsia="仿宋_GB2312" w:cs="宋体"/>
                <w:kern w:val="0"/>
                <w:szCs w:val="18"/>
              </w:rPr>
              <w:t xml:space="preserve">    否  </w:t>
            </w:r>
            <w:r>
              <w:rPr>
                <w:rFonts w:hint="eastAsia" w:ascii="仿宋_GB2312" w:eastAsia="仿宋_GB2312" w:cs="宋体"/>
                <w:kern w:val="0"/>
                <w:szCs w:val="18"/>
              </w:rPr>
              <w:sym w:font="Wingdings 2" w:char="F0A3"/>
            </w:r>
            <w:r>
              <w:rPr>
                <w:rFonts w:hint="eastAsia" w:ascii="仿宋_GB2312" w:eastAsia="仿宋_GB2312" w:cs="宋体"/>
                <w:kern w:val="0"/>
                <w:szCs w:val="18"/>
              </w:rPr>
              <w:t xml:space="preserve">   </w:t>
            </w:r>
          </w:p>
          <w:p>
            <w:pPr>
              <w:adjustRightInd w:val="0"/>
              <w:snapToGrid w:val="0"/>
              <w:jc w:val="left"/>
              <w:rPr>
                <w:rFonts w:ascii="仿宋_GB2312" w:eastAsia="仿宋_GB2312" w:cs="宋体"/>
                <w:kern w:val="0"/>
                <w:szCs w:val="18"/>
              </w:rPr>
            </w:pPr>
            <w:r>
              <w:rPr>
                <w:rFonts w:hint="eastAsia" w:ascii="仿宋_GB2312" w:eastAsia="仿宋_GB2312" w:cs="宋体"/>
                <w:kern w:val="0"/>
                <w:szCs w:val="18"/>
              </w:rPr>
              <w:t>如“是”，具体所属专项为：</w:t>
            </w:r>
          </w:p>
          <w:p>
            <w:pPr>
              <w:adjustRightInd w:val="0"/>
              <w:snapToGrid w:val="0"/>
              <w:jc w:val="left"/>
              <w:rPr>
                <w:rFonts w:hint="eastAsia" w:ascii="仿宋_GB2312" w:eastAsia="仿宋_GB2312" w:cs="宋体"/>
                <w:kern w:val="0"/>
                <w:szCs w:val="18"/>
              </w:rPr>
            </w:pPr>
            <w:r>
              <w:rPr>
                <w:rFonts w:hint="eastAsia" w:ascii="仿宋_GB2312" w:eastAsia="仿宋_GB2312" w:cs="宋体"/>
                <w:kern w:val="0"/>
                <w:szCs w:val="18"/>
              </w:rPr>
              <w:t xml:space="preserve">      </w:t>
            </w:r>
            <w:r>
              <w:rPr>
                <w:rFonts w:hint="eastAsia" w:ascii="仿宋_GB2312" w:eastAsia="仿宋_GB2312" w:cs="宋体"/>
                <w:kern w:val="0"/>
                <w:szCs w:val="18"/>
                <w:lang w:val="en-US" w:eastAsia="zh-CN"/>
              </w:rPr>
              <w:t xml:space="preserve"> </w:t>
            </w:r>
            <w:r>
              <w:rPr>
                <w:rFonts w:hint="eastAsia" w:ascii="仿宋_GB2312" w:eastAsia="仿宋_GB2312" w:cs="宋体"/>
                <w:kern w:val="0"/>
                <w:szCs w:val="18"/>
              </w:rPr>
              <w:t xml:space="preserve"> </w:t>
            </w:r>
            <w:r>
              <w:rPr>
                <w:rFonts w:hint="eastAsia" w:ascii="仿宋_GB2312" w:eastAsia="仿宋_GB2312" w:cs="宋体"/>
                <w:kern w:val="0"/>
                <w:szCs w:val="18"/>
              </w:rPr>
              <w:sym w:font="Wingdings 2" w:char="00A3"/>
            </w:r>
            <w:r>
              <w:rPr>
                <w:rFonts w:hint="eastAsia" w:ascii="仿宋_GB2312" w:eastAsia="仿宋_GB2312" w:cs="宋体"/>
                <w:kern w:val="0"/>
                <w:szCs w:val="18"/>
                <w:lang w:eastAsia="zh-CN"/>
              </w:rPr>
              <w:t>疫情防控</w:t>
            </w:r>
            <w:r>
              <w:rPr>
                <w:rFonts w:hint="eastAsia" w:ascii="仿宋_GB2312" w:eastAsia="仿宋_GB2312" w:cs="宋体"/>
                <w:kern w:val="0"/>
                <w:szCs w:val="18"/>
              </w:rPr>
              <w:t xml:space="preserve">  </w:t>
            </w:r>
            <w:r>
              <w:rPr>
                <w:rFonts w:hint="eastAsia" w:ascii="仿宋_GB2312" w:eastAsia="仿宋_GB2312" w:cs="宋体"/>
                <w:kern w:val="0"/>
                <w:szCs w:val="18"/>
                <w:lang w:val="en-US" w:eastAsia="zh-CN"/>
              </w:rPr>
              <w:t xml:space="preserve">     </w:t>
            </w:r>
            <w:r>
              <w:rPr>
                <w:rFonts w:hint="eastAsia" w:ascii="仿宋_GB2312" w:eastAsia="仿宋_GB2312" w:cs="宋体"/>
                <w:kern w:val="0"/>
                <w:szCs w:val="18"/>
              </w:rPr>
              <w:sym w:font="Wingdings 2" w:char="00A3"/>
            </w:r>
            <w:r>
              <w:rPr>
                <w:rFonts w:hint="eastAsia" w:ascii="仿宋_GB2312" w:eastAsia="仿宋_GB2312" w:cs="宋体"/>
                <w:kern w:val="0"/>
                <w:szCs w:val="18"/>
              </w:rPr>
              <w:t xml:space="preserve">青春“丽”行     </w:t>
            </w:r>
            <w:r>
              <w:rPr>
                <w:rFonts w:hint="eastAsia" w:ascii="仿宋_GB2312" w:eastAsia="仿宋_GB2312" w:cs="宋体"/>
                <w:kern w:val="0"/>
                <w:szCs w:val="18"/>
              </w:rPr>
              <w:sym w:font="Wingdings 2" w:char="F0A3"/>
            </w:r>
            <w:r>
              <w:rPr>
                <w:rFonts w:hint="eastAsia" w:ascii="仿宋_GB2312" w:eastAsia="仿宋_GB2312" w:cs="宋体"/>
                <w:kern w:val="0"/>
                <w:szCs w:val="18"/>
              </w:rPr>
              <w:t xml:space="preserve">双百双进         </w:t>
            </w:r>
            <w:r>
              <w:rPr>
                <w:rFonts w:hint="eastAsia" w:ascii="仿宋_GB2312" w:eastAsia="仿宋_GB2312" w:cs="宋体"/>
                <w:kern w:val="0"/>
                <w:szCs w:val="18"/>
              </w:rPr>
              <w:sym w:font="Wingdings 2" w:char="F0A3"/>
            </w:r>
            <w:r>
              <w:rPr>
                <w:rFonts w:hint="eastAsia" w:ascii="仿宋_GB2312" w:eastAsia="仿宋_GB2312" w:cs="宋体"/>
                <w:kern w:val="0"/>
                <w:szCs w:val="18"/>
              </w:rPr>
              <w:t>浙西南革命精神</w:t>
            </w:r>
          </w:p>
          <w:p>
            <w:pPr>
              <w:adjustRightInd w:val="0"/>
              <w:snapToGrid w:val="0"/>
              <w:jc w:val="left"/>
              <w:rPr>
                <w:rFonts w:ascii="仿宋_GB2312" w:eastAsia="仿宋_GB2312" w:cs="宋体"/>
                <w:kern w:val="0"/>
                <w:szCs w:val="18"/>
              </w:rPr>
            </w:pPr>
            <w:r>
              <w:rPr>
                <w:rFonts w:hint="eastAsia" w:ascii="仿宋_GB2312" w:eastAsia="仿宋_GB2312" w:cs="宋体"/>
                <w:kern w:val="0"/>
                <w:szCs w:val="18"/>
              </w:rPr>
              <w:t xml:space="preserve">        </w:t>
            </w:r>
            <w:r>
              <w:rPr>
                <w:rFonts w:hint="eastAsia" w:ascii="仿宋_GB2312" w:eastAsia="仿宋_GB2312" w:cs="宋体"/>
                <w:kern w:val="0"/>
                <w:szCs w:val="18"/>
              </w:rPr>
              <w:sym w:font="Wingdings 2" w:char="F0A3"/>
            </w:r>
            <w:r>
              <w:rPr>
                <w:rFonts w:hint="eastAsia" w:ascii="仿宋_GB2312" w:eastAsia="仿宋_GB2312" w:cs="宋体"/>
                <w:kern w:val="0"/>
                <w:szCs w:val="18"/>
              </w:rPr>
              <w:t xml:space="preserve">乡村振兴       </w:t>
            </w:r>
            <w:r>
              <w:rPr>
                <w:rFonts w:hint="eastAsia" w:ascii="仿宋_GB2312" w:eastAsia="仿宋_GB2312" w:cs="宋体"/>
                <w:kern w:val="0"/>
                <w:szCs w:val="18"/>
              </w:rPr>
              <w:sym w:font="Wingdings 2" w:char="F0A3"/>
            </w:r>
            <w:r>
              <w:rPr>
                <w:rFonts w:hint="eastAsia" w:ascii="仿宋_GB2312" w:eastAsia="仿宋_GB2312" w:cs="宋体"/>
                <w:kern w:val="0"/>
                <w:szCs w:val="18"/>
              </w:rPr>
              <w:t xml:space="preserve">反邪禁毒      </w:t>
            </w:r>
            <w:r>
              <w:rPr>
                <w:rFonts w:hint="eastAsia" w:ascii="仿宋_GB2312" w:eastAsia="仿宋_GB2312" w:cs="宋体"/>
                <w:kern w:val="0"/>
                <w:szCs w:val="18"/>
                <w:lang w:val="en-US" w:eastAsia="zh-CN"/>
              </w:rPr>
              <w:t xml:space="preserve">  </w:t>
            </w:r>
            <w:r>
              <w:rPr>
                <w:rFonts w:hint="eastAsia" w:ascii="仿宋_GB2312" w:eastAsia="仿宋_GB2312" w:cs="宋体"/>
                <w:kern w:val="0"/>
                <w:szCs w:val="18"/>
              </w:rPr>
              <w:sym w:font="Wingdings 2" w:char="F0A3"/>
            </w:r>
            <w:r>
              <w:rPr>
                <w:rFonts w:hint="eastAsia" w:ascii="仿宋_GB2312" w:eastAsia="仿宋_GB2312" w:cs="宋体"/>
                <w:kern w:val="0"/>
                <w:szCs w:val="18"/>
              </w:rPr>
              <w:t>家燕归巢</w:t>
            </w:r>
          </w:p>
        </w:tc>
      </w:tr>
      <w:tr>
        <w:tblPrEx>
          <w:tblCellMar>
            <w:top w:w="0" w:type="dxa"/>
            <w:left w:w="108" w:type="dxa"/>
            <w:bottom w:w="0" w:type="dxa"/>
            <w:right w:w="108" w:type="dxa"/>
          </w:tblCellMar>
        </w:tblPrEx>
        <w:trPr>
          <w:trHeight w:val="450" w:hRule="atLeast"/>
          <w:jc w:val="center"/>
        </w:trPr>
        <w:tc>
          <w:tcPr>
            <w:tcW w:w="1760" w:type="dxa"/>
            <w:vMerge w:val="restart"/>
            <w:tcBorders>
              <w:top w:val="nil"/>
              <w:left w:val="single" w:color="000000" w:sz="4" w:space="0"/>
              <w:bottom w:val="single" w:color="000000" w:sz="4" w:space="0"/>
              <w:right w:val="single" w:color="000000" w:sz="4" w:space="0"/>
            </w:tcBorders>
            <w:vAlign w:val="center"/>
          </w:tcPr>
          <w:p>
            <w:pPr>
              <w:spacing w:line="600" w:lineRule="exact"/>
              <w:jc w:val="center"/>
              <w:rPr>
                <w:rFonts w:ascii="仿宋_GB2312" w:eastAsia="仿宋_GB2312" w:cs="宋体"/>
                <w:b/>
                <w:bCs/>
                <w:kern w:val="0"/>
                <w:sz w:val="24"/>
                <w:szCs w:val="24"/>
              </w:rPr>
            </w:pPr>
            <w:r>
              <w:rPr>
                <w:rFonts w:hint="eastAsia" w:ascii="仿宋_GB2312" w:eastAsia="仿宋_GB2312" w:cs="宋体"/>
                <w:b/>
                <w:bCs/>
                <w:kern w:val="0"/>
                <w:sz w:val="24"/>
                <w:szCs w:val="24"/>
              </w:rPr>
              <w:t>指导教师</w:t>
            </w:r>
          </w:p>
        </w:tc>
        <w:tc>
          <w:tcPr>
            <w:tcW w:w="1873" w:type="dxa"/>
            <w:tcBorders>
              <w:top w:val="nil"/>
              <w:left w:val="nil"/>
              <w:bottom w:val="single" w:color="000000" w:sz="4" w:space="0"/>
              <w:right w:val="single" w:color="000000" w:sz="4" w:space="0"/>
            </w:tcBorders>
            <w:vAlign w:val="center"/>
          </w:tcPr>
          <w:p>
            <w:pPr>
              <w:spacing w:line="600" w:lineRule="exact"/>
              <w:jc w:val="center"/>
              <w:rPr>
                <w:rFonts w:ascii="仿宋_GB2312" w:eastAsia="仿宋_GB2312" w:cs="宋体"/>
                <w:kern w:val="0"/>
                <w:sz w:val="24"/>
                <w:szCs w:val="24"/>
              </w:rPr>
            </w:pPr>
            <w:r>
              <w:rPr>
                <w:rFonts w:hint="eastAsia" w:ascii="仿宋_GB2312" w:eastAsia="仿宋_GB2312" w:cs="宋体"/>
                <w:kern w:val="0"/>
                <w:sz w:val="24"/>
                <w:szCs w:val="24"/>
              </w:rPr>
              <w:t>姓  名</w:t>
            </w:r>
          </w:p>
        </w:tc>
        <w:tc>
          <w:tcPr>
            <w:tcW w:w="1397" w:type="dxa"/>
            <w:tcBorders>
              <w:top w:val="nil"/>
              <w:left w:val="nil"/>
              <w:bottom w:val="single" w:color="000000" w:sz="4" w:space="0"/>
              <w:right w:val="single" w:color="000000" w:sz="4" w:space="0"/>
            </w:tcBorders>
            <w:vAlign w:val="center"/>
          </w:tcPr>
          <w:p>
            <w:pPr>
              <w:spacing w:line="600" w:lineRule="exact"/>
              <w:jc w:val="center"/>
              <w:rPr>
                <w:rFonts w:ascii="仿宋_GB2312" w:eastAsia="仿宋_GB2312" w:cs="宋体"/>
                <w:kern w:val="0"/>
                <w:sz w:val="24"/>
                <w:szCs w:val="24"/>
              </w:rPr>
            </w:pPr>
            <w:r>
              <w:rPr>
                <w:rFonts w:hint="eastAsia" w:ascii="仿宋_GB2312" w:eastAsia="仿宋_GB2312" w:cs="宋体"/>
                <w:kern w:val="0"/>
                <w:sz w:val="24"/>
                <w:szCs w:val="24"/>
              </w:rPr>
              <w:t>职务职称</w:t>
            </w:r>
          </w:p>
        </w:tc>
        <w:tc>
          <w:tcPr>
            <w:tcW w:w="3340" w:type="dxa"/>
            <w:gridSpan w:val="3"/>
            <w:tcBorders>
              <w:top w:val="single" w:color="000000" w:sz="4" w:space="0"/>
              <w:left w:val="nil"/>
              <w:bottom w:val="single" w:color="000000" w:sz="4" w:space="0"/>
              <w:right w:val="single" w:color="000000" w:sz="4" w:space="0"/>
            </w:tcBorders>
            <w:vAlign w:val="center"/>
          </w:tcPr>
          <w:p>
            <w:pPr>
              <w:spacing w:line="600" w:lineRule="exact"/>
              <w:jc w:val="center"/>
              <w:rPr>
                <w:rFonts w:ascii="仿宋_GB2312" w:eastAsia="仿宋_GB2312" w:cs="宋体"/>
                <w:kern w:val="0"/>
                <w:sz w:val="24"/>
                <w:szCs w:val="24"/>
              </w:rPr>
            </w:pPr>
            <w:r>
              <w:rPr>
                <w:rFonts w:hint="eastAsia" w:ascii="仿宋_GB2312" w:eastAsia="仿宋_GB2312" w:cs="宋体"/>
                <w:kern w:val="0"/>
                <w:sz w:val="24"/>
                <w:szCs w:val="24"/>
              </w:rPr>
              <w:t>工作部门</w:t>
            </w:r>
          </w:p>
        </w:tc>
        <w:tc>
          <w:tcPr>
            <w:tcW w:w="1758" w:type="dxa"/>
            <w:tcBorders>
              <w:top w:val="nil"/>
              <w:left w:val="nil"/>
              <w:bottom w:val="single" w:color="000000" w:sz="4" w:space="0"/>
              <w:right w:val="single" w:color="000000" w:sz="4" w:space="0"/>
            </w:tcBorders>
            <w:vAlign w:val="center"/>
          </w:tcPr>
          <w:p>
            <w:pPr>
              <w:spacing w:line="600" w:lineRule="exact"/>
              <w:jc w:val="center"/>
              <w:rPr>
                <w:rFonts w:ascii="仿宋_GB2312" w:eastAsia="仿宋_GB2312" w:cs="宋体"/>
                <w:kern w:val="0"/>
                <w:sz w:val="24"/>
                <w:szCs w:val="24"/>
              </w:rPr>
            </w:pPr>
            <w:r>
              <w:rPr>
                <w:rFonts w:hint="eastAsia" w:ascii="仿宋_GB2312" w:eastAsia="仿宋_GB2312" w:cs="宋体"/>
                <w:kern w:val="0"/>
                <w:sz w:val="24"/>
                <w:szCs w:val="24"/>
              </w:rPr>
              <w:t>联系方式</w:t>
            </w:r>
          </w:p>
        </w:tc>
      </w:tr>
      <w:tr>
        <w:tblPrEx>
          <w:tblCellMar>
            <w:top w:w="0" w:type="dxa"/>
            <w:left w:w="108" w:type="dxa"/>
            <w:bottom w:w="0" w:type="dxa"/>
            <w:right w:w="108" w:type="dxa"/>
          </w:tblCellMar>
        </w:tblPrEx>
        <w:trPr>
          <w:trHeight w:val="450" w:hRule="atLeast"/>
          <w:jc w:val="center"/>
        </w:trPr>
        <w:tc>
          <w:tcPr>
            <w:tcW w:w="1760" w:type="dxa"/>
            <w:vMerge w:val="continue"/>
            <w:tcBorders>
              <w:top w:val="nil"/>
              <w:left w:val="single" w:color="000000" w:sz="4" w:space="0"/>
              <w:bottom w:val="single" w:color="000000" w:sz="4" w:space="0"/>
              <w:right w:val="single" w:color="000000" w:sz="4" w:space="0"/>
            </w:tcBorders>
            <w:vAlign w:val="center"/>
          </w:tcPr>
          <w:p>
            <w:pPr>
              <w:spacing w:line="600" w:lineRule="exact"/>
              <w:jc w:val="left"/>
              <w:rPr>
                <w:rFonts w:ascii="仿宋_GB2312" w:eastAsia="仿宋_GB2312" w:cs="宋体"/>
                <w:b/>
                <w:bCs/>
                <w:kern w:val="0"/>
                <w:sz w:val="24"/>
                <w:szCs w:val="24"/>
              </w:rPr>
            </w:pPr>
          </w:p>
        </w:tc>
        <w:tc>
          <w:tcPr>
            <w:tcW w:w="1873" w:type="dxa"/>
            <w:tcBorders>
              <w:top w:val="nil"/>
              <w:left w:val="nil"/>
              <w:bottom w:val="single" w:color="000000" w:sz="4" w:space="0"/>
              <w:right w:val="single" w:color="000000" w:sz="4" w:space="0"/>
            </w:tcBorders>
            <w:vAlign w:val="center"/>
          </w:tcPr>
          <w:p>
            <w:pPr>
              <w:spacing w:line="600" w:lineRule="exact"/>
              <w:jc w:val="center"/>
              <w:rPr>
                <w:rFonts w:ascii="仿宋_GB2312" w:eastAsia="仿宋_GB2312" w:cs="宋体"/>
                <w:kern w:val="0"/>
                <w:sz w:val="24"/>
                <w:szCs w:val="24"/>
              </w:rPr>
            </w:pPr>
          </w:p>
        </w:tc>
        <w:tc>
          <w:tcPr>
            <w:tcW w:w="1397" w:type="dxa"/>
            <w:tcBorders>
              <w:top w:val="nil"/>
              <w:left w:val="nil"/>
              <w:bottom w:val="single" w:color="000000" w:sz="4" w:space="0"/>
              <w:right w:val="single" w:color="000000" w:sz="4" w:space="0"/>
            </w:tcBorders>
            <w:vAlign w:val="center"/>
          </w:tcPr>
          <w:p>
            <w:pPr>
              <w:spacing w:line="600" w:lineRule="exact"/>
              <w:jc w:val="center"/>
              <w:rPr>
                <w:rFonts w:ascii="仿宋_GB2312" w:eastAsia="仿宋_GB2312" w:cs="宋体"/>
                <w:kern w:val="0"/>
                <w:sz w:val="24"/>
                <w:szCs w:val="24"/>
              </w:rPr>
            </w:pPr>
          </w:p>
        </w:tc>
        <w:tc>
          <w:tcPr>
            <w:tcW w:w="3340" w:type="dxa"/>
            <w:gridSpan w:val="3"/>
            <w:tcBorders>
              <w:top w:val="single" w:color="000000" w:sz="4" w:space="0"/>
              <w:left w:val="nil"/>
              <w:bottom w:val="single" w:color="000000" w:sz="4" w:space="0"/>
              <w:right w:val="single" w:color="000000" w:sz="4" w:space="0"/>
            </w:tcBorders>
            <w:vAlign w:val="center"/>
          </w:tcPr>
          <w:p>
            <w:pPr>
              <w:spacing w:line="600" w:lineRule="exact"/>
              <w:jc w:val="center"/>
              <w:rPr>
                <w:rFonts w:ascii="仿宋_GB2312" w:eastAsia="仿宋_GB2312" w:cs="宋体"/>
                <w:kern w:val="0"/>
                <w:sz w:val="24"/>
                <w:szCs w:val="24"/>
              </w:rPr>
            </w:pPr>
          </w:p>
        </w:tc>
        <w:tc>
          <w:tcPr>
            <w:tcW w:w="1758" w:type="dxa"/>
            <w:tcBorders>
              <w:top w:val="nil"/>
              <w:left w:val="nil"/>
              <w:bottom w:val="single" w:color="000000" w:sz="4" w:space="0"/>
              <w:right w:val="single" w:color="000000" w:sz="4" w:space="0"/>
            </w:tcBorders>
            <w:vAlign w:val="center"/>
          </w:tcPr>
          <w:p>
            <w:pPr>
              <w:spacing w:line="600" w:lineRule="exact"/>
              <w:jc w:val="center"/>
              <w:rPr>
                <w:rFonts w:ascii="仿宋_GB2312" w:eastAsia="仿宋_GB2312" w:cs="宋体"/>
                <w:kern w:val="0"/>
                <w:sz w:val="24"/>
                <w:szCs w:val="24"/>
              </w:rPr>
            </w:pPr>
          </w:p>
        </w:tc>
      </w:tr>
      <w:tr>
        <w:tblPrEx>
          <w:tblCellMar>
            <w:top w:w="0" w:type="dxa"/>
            <w:left w:w="108" w:type="dxa"/>
            <w:bottom w:w="0" w:type="dxa"/>
            <w:right w:w="108" w:type="dxa"/>
          </w:tblCellMar>
        </w:tblPrEx>
        <w:trPr>
          <w:trHeight w:val="450" w:hRule="atLeast"/>
          <w:jc w:val="center"/>
        </w:trPr>
        <w:tc>
          <w:tcPr>
            <w:tcW w:w="1760" w:type="dxa"/>
            <w:vMerge w:val="continue"/>
            <w:tcBorders>
              <w:top w:val="nil"/>
              <w:left w:val="single" w:color="000000" w:sz="4" w:space="0"/>
              <w:bottom w:val="single" w:color="000000" w:sz="4" w:space="0"/>
              <w:right w:val="single" w:color="000000" w:sz="4" w:space="0"/>
            </w:tcBorders>
            <w:vAlign w:val="center"/>
          </w:tcPr>
          <w:p>
            <w:pPr>
              <w:spacing w:line="600" w:lineRule="exact"/>
              <w:jc w:val="left"/>
              <w:rPr>
                <w:rFonts w:ascii="仿宋_GB2312" w:eastAsia="仿宋_GB2312" w:cs="宋体"/>
                <w:b/>
                <w:bCs/>
                <w:kern w:val="0"/>
                <w:sz w:val="24"/>
                <w:szCs w:val="24"/>
              </w:rPr>
            </w:pPr>
          </w:p>
        </w:tc>
        <w:tc>
          <w:tcPr>
            <w:tcW w:w="1873" w:type="dxa"/>
            <w:tcBorders>
              <w:top w:val="nil"/>
              <w:left w:val="nil"/>
              <w:bottom w:val="single" w:color="000000" w:sz="4" w:space="0"/>
              <w:right w:val="single" w:color="000000" w:sz="4" w:space="0"/>
            </w:tcBorders>
            <w:vAlign w:val="center"/>
          </w:tcPr>
          <w:p>
            <w:pPr>
              <w:spacing w:line="600" w:lineRule="exact"/>
              <w:jc w:val="center"/>
              <w:rPr>
                <w:rFonts w:ascii="仿宋_GB2312" w:eastAsia="仿宋_GB2312" w:cs="宋体"/>
                <w:kern w:val="0"/>
                <w:sz w:val="24"/>
                <w:szCs w:val="24"/>
              </w:rPr>
            </w:pPr>
          </w:p>
        </w:tc>
        <w:tc>
          <w:tcPr>
            <w:tcW w:w="1397" w:type="dxa"/>
            <w:tcBorders>
              <w:top w:val="nil"/>
              <w:left w:val="nil"/>
              <w:bottom w:val="single" w:color="000000" w:sz="4" w:space="0"/>
              <w:right w:val="single" w:color="000000" w:sz="4" w:space="0"/>
            </w:tcBorders>
            <w:vAlign w:val="center"/>
          </w:tcPr>
          <w:p>
            <w:pPr>
              <w:spacing w:line="600" w:lineRule="exact"/>
              <w:jc w:val="center"/>
              <w:rPr>
                <w:rFonts w:ascii="仿宋_GB2312" w:eastAsia="仿宋_GB2312" w:cs="宋体"/>
                <w:kern w:val="0"/>
                <w:sz w:val="24"/>
                <w:szCs w:val="24"/>
              </w:rPr>
            </w:pPr>
          </w:p>
        </w:tc>
        <w:tc>
          <w:tcPr>
            <w:tcW w:w="3340" w:type="dxa"/>
            <w:gridSpan w:val="3"/>
            <w:tcBorders>
              <w:top w:val="single" w:color="000000" w:sz="4" w:space="0"/>
              <w:left w:val="nil"/>
              <w:bottom w:val="single" w:color="000000" w:sz="4" w:space="0"/>
              <w:right w:val="single" w:color="000000" w:sz="4" w:space="0"/>
            </w:tcBorders>
            <w:vAlign w:val="center"/>
          </w:tcPr>
          <w:p>
            <w:pPr>
              <w:spacing w:line="600" w:lineRule="exact"/>
              <w:jc w:val="center"/>
              <w:rPr>
                <w:rFonts w:ascii="仿宋_GB2312" w:eastAsia="仿宋_GB2312" w:cs="宋体"/>
                <w:kern w:val="0"/>
                <w:sz w:val="24"/>
                <w:szCs w:val="24"/>
              </w:rPr>
            </w:pPr>
          </w:p>
        </w:tc>
        <w:tc>
          <w:tcPr>
            <w:tcW w:w="1758" w:type="dxa"/>
            <w:tcBorders>
              <w:top w:val="nil"/>
              <w:left w:val="nil"/>
              <w:bottom w:val="single" w:color="000000" w:sz="4" w:space="0"/>
              <w:right w:val="single" w:color="000000" w:sz="4" w:space="0"/>
            </w:tcBorders>
            <w:vAlign w:val="center"/>
          </w:tcPr>
          <w:p>
            <w:pPr>
              <w:spacing w:line="600" w:lineRule="exact"/>
              <w:jc w:val="center"/>
              <w:rPr>
                <w:rFonts w:ascii="仿宋_GB2312" w:eastAsia="仿宋_GB2312" w:cs="宋体"/>
                <w:kern w:val="0"/>
                <w:sz w:val="24"/>
                <w:szCs w:val="24"/>
              </w:rPr>
            </w:pPr>
          </w:p>
        </w:tc>
      </w:tr>
      <w:tr>
        <w:tblPrEx>
          <w:tblCellMar>
            <w:top w:w="0" w:type="dxa"/>
            <w:left w:w="108" w:type="dxa"/>
            <w:bottom w:w="0" w:type="dxa"/>
            <w:right w:w="108" w:type="dxa"/>
          </w:tblCellMar>
        </w:tblPrEx>
        <w:trPr>
          <w:trHeight w:val="373" w:hRule="atLeast"/>
          <w:jc w:val="center"/>
        </w:trPr>
        <w:tc>
          <w:tcPr>
            <w:tcW w:w="1760" w:type="dxa"/>
            <w:vMerge w:val="restart"/>
            <w:tcBorders>
              <w:top w:val="nil"/>
              <w:left w:val="single" w:color="000000" w:sz="4" w:space="0"/>
              <w:bottom w:val="single" w:color="000000" w:sz="4" w:space="0"/>
              <w:right w:val="single" w:color="000000" w:sz="4" w:space="0"/>
            </w:tcBorders>
            <w:vAlign w:val="center"/>
          </w:tcPr>
          <w:p>
            <w:pPr>
              <w:spacing w:line="600" w:lineRule="exact"/>
              <w:jc w:val="center"/>
              <w:rPr>
                <w:rFonts w:ascii="仿宋_GB2312" w:eastAsia="仿宋_GB2312" w:cs="宋体"/>
                <w:b/>
                <w:bCs/>
                <w:kern w:val="0"/>
                <w:sz w:val="24"/>
                <w:szCs w:val="24"/>
              </w:rPr>
            </w:pPr>
            <w:r>
              <w:rPr>
                <w:rFonts w:hint="eastAsia" w:ascii="仿宋_GB2312" w:eastAsia="仿宋_GB2312" w:cs="宋体"/>
                <w:b/>
                <w:bCs/>
                <w:kern w:val="0"/>
                <w:sz w:val="24"/>
                <w:szCs w:val="24"/>
              </w:rPr>
              <w:t>团队负责人</w:t>
            </w:r>
          </w:p>
        </w:tc>
        <w:tc>
          <w:tcPr>
            <w:tcW w:w="1873" w:type="dxa"/>
            <w:tcBorders>
              <w:top w:val="nil"/>
              <w:left w:val="nil"/>
              <w:bottom w:val="single" w:color="000000" w:sz="4" w:space="0"/>
              <w:right w:val="single" w:color="000000" w:sz="4" w:space="0"/>
            </w:tcBorders>
            <w:vAlign w:val="center"/>
          </w:tcPr>
          <w:p>
            <w:pPr>
              <w:spacing w:line="600" w:lineRule="exact"/>
              <w:jc w:val="center"/>
              <w:rPr>
                <w:rFonts w:ascii="仿宋_GB2312" w:eastAsia="仿宋_GB2312" w:cs="宋体"/>
                <w:kern w:val="0"/>
                <w:sz w:val="24"/>
                <w:szCs w:val="24"/>
              </w:rPr>
            </w:pPr>
            <w:r>
              <w:rPr>
                <w:rFonts w:hint="eastAsia" w:ascii="仿宋_GB2312" w:eastAsia="仿宋_GB2312" w:cs="宋体"/>
                <w:kern w:val="0"/>
                <w:sz w:val="24"/>
                <w:szCs w:val="24"/>
              </w:rPr>
              <w:t>姓  名</w:t>
            </w:r>
          </w:p>
        </w:tc>
        <w:tc>
          <w:tcPr>
            <w:tcW w:w="1397" w:type="dxa"/>
            <w:tcBorders>
              <w:top w:val="nil"/>
              <w:left w:val="nil"/>
              <w:bottom w:val="single" w:color="000000" w:sz="4" w:space="0"/>
              <w:right w:val="single" w:color="000000" w:sz="4" w:space="0"/>
            </w:tcBorders>
            <w:vAlign w:val="center"/>
          </w:tcPr>
          <w:p>
            <w:pPr>
              <w:spacing w:line="600" w:lineRule="exact"/>
              <w:jc w:val="center"/>
              <w:rPr>
                <w:rFonts w:ascii="仿宋_GB2312" w:eastAsia="仿宋_GB2312" w:cs="宋体"/>
                <w:kern w:val="0"/>
                <w:sz w:val="24"/>
                <w:szCs w:val="24"/>
              </w:rPr>
            </w:pPr>
            <w:r>
              <w:rPr>
                <w:rFonts w:hint="eastAsia" w:ascii="仿宋_GB2312" w:eastAsia="仿宋_GB2312" w:cs="宋体"/>
                <w:kern w:val="0"/>
                <w:sz w:val="24"/>
                <w:szCs w:val="24"/>
              </w:rPr>
              <w:t>学  院</w:t>
            </w:r>
          </w:p>
        </w:tc>
        <w:tc>
          <w:tcPr>
            <w:tcW w:w="3340" w:type="dxa"/>
            <w:gridSpan w:val="3"/>
            <w:tcBorders>
              <w:top w:val="single" w:color="000000" w:sz="4" w:space="0"/>
              <w:left w:val="nil"/>
              <w:bottom w:val="single" w:color="000000" w:sz="4" w:space="0"/>
              <w:right w:val="single" w:color="000000" w:sz="4" w:space="0"/>
            </w:tcBorders>
            <w:vAlign w:val="center"/>
          </w:tcPr>
          <w:p>
            <w:pPr>
              <w:spacing w:line="600" w:lineRule="exact"/>
              <w:jc w:val="center"/>
              <w:rPr>
                <w:rFonts w:ascii="仿宋_GB2312" w:eastAsia="仿宋_GB2312" w:cs="宋体"/>
                <w:kern w:val="0"/>
                <w:sz w:val="24"/>
                <w:szCs w:val="24"/>
              </w:rPr>
            </w:pPr>
            <w:r>
              <w:rPr>
                <w:rFonts w:hint="eastAsia" w:ascii="仿宋_GB2312" w:eastAsia="仿宋_GB2312" w:cs="宋体"/>
                <w:kern w:val="0"/>
                <w:sz w:val="24"/>
                <w:szCs w:val="24"/>
              </w:rPr>
              <w:t>班  级</w:t>
            </w:r>
          </w:p>
        </w:tc>
        <w:tc>
          <w:tcPr>
            <w:tcW w:w="1758" w:type="dxa"/>
            <w:tcBorders>
              <w:top w:val="nil"/>
              <w:left w:val="nil"/>
              <w:bottom w:val="single" w:color="000000" w:sz="4" w:space="0"/>
              <w:right w:val="single" w:color="000000" w:sz="4" w:space="0"/>
            </w:tcBorders>
            <w:vAlign w:val="center"/>
          </w:tcPr>
          <w:p>
            <w:pPr>
              <w:spacing w:line="600" w:lineRule="exact"/>
              <w:jc w:val="center"/>
              <w:rPr>
                <w:rFonts w:ascii="仿宋_GB2312" w:eastAsia="仿宋_GB2312" w:cs="宋体"/>
                <w:kern w:val="0"/>
                <w:sz w:val="24"/>
                <w:szCs w:val="24"/>
              </w:rPr>
            </w:pPr>
            <w:r>
              <w:rPr>
                <w:rFonts w:hint="eastAsia" w:ascii="仿宋_GB2312" w:eastAsia="仿宋_GB2312" w:cs="宋体"/>
                <w:kern w:val="0"/>
                <w:sz w:val="24"/>
                <w:szCs w:val="24"/>
              </w:rPr>
              <w:t>联系方式</w:t>
            </w:r>
          </w:p>
        </w:tc>
      </w:tr>
      <w:tr>
        <w:tblPrEx>
          <w:tblCellMar>
            <w:top w:w="0" w:type="dxa"/>
            <w:left w:w="108" w:type="dxa"/>
            <w:bottom w:w="0" w:type="dxa"/>
            <w:right w:w="108" w:type="dxa"/>
          </w:tblCellMar>
        </w:tblPrEx>
        <w:trPr>
          <w:trHeight w:val="450" w:hRule="atLeast"/>
          <w:jc w:val="center"/>
        </w:trPr>
        <w:tc>
          <w:tcPr>
            <w:tcW w:w="1760" w:type="dxa"/>
            <w:vMerge w:val="continue"/>
            <w:tcBorders>
              <w:top w:val="nil"/>
              <w:left w:val="single" w:color="000000" w:sz="4" w:space="0"/>
              <w:bottom w:val="single" w:color="000000" w:sz="4" w:space="0"/>
              <w:right w:val="single" w:color="000000" w:sz="4" w:space="0"/>
            </w:tcBorders>
            <w:vAlign w:val="center"/>
          </w:tcPr>
          <w:p>
            <w:pPr>
              <w:spacing w:line="600" w:lineRule="exact"/>
              <w:jc w:val="left"/>
              <w:rPr>
                <w:rFonts w:ascii="仿宋_GB2312" w:eastAsia="仿宋_GB2312" w:cs="宋体"/>
                <w:b/>
                <w:bCs/>
                <w:kern w:val="0"/>
                <w:sz w:val="24"/>
                <w:szCs w:val="24"/>
              </w:rPr>
            </w:pPr>
          </w:p>
        </w:tc>
        <w:tc>
          <w:tcPr>
            <w:tcW w:w="1873" w:type="dxa"/>
            <w:tcBorders>
              <w:top w:val="nil"/>
              <w:left w:val="nil"/>
              <w:bottom w:val="single" w:color="000000" w:sz="4" w:space="0"/>
              <w:right w:val="single" w:color="000000" w:sz="4" w:space="0"/>
            </w:tcBorders>
            <w:vAlign w:val="center"/>
          </w:tcPr>
          <w:p>
            <w:pPr>
              <w:spacing w:line="600" w:lineRule="exact"/>
              <w:jc w:val="center"/>
              <w:rPr>
                <w:rFonts w:ascii="仿宋_GB2312" w:eastAsia="仿宋_GB2312" w:cs="宋体"/>
                <w:kern w:val="0"/>
                <w:sz w:val="24"/>
                <w:szCs w:val="24"/>
              </w:rPr>
            </w:pPr>
          </w:p>
        </w:tc>
        <w:tc>
          <w:tcPr>
            <w:tcW w:w="1397" w:type="dxa"/>
            <w:tcBorders>
              <w:top w:val="nil"/>
              <w:left w:val="nil"/>
              <w:bottom w:val="single" w:color="000000" w:sz="4" w:space="0"/>
              <w:right w:val="single" w:color="000000" w:sz="4" w:space="0"/>
            </w:tcBorders>
            <w:vAlign w:val="center"/>
          </w:tcPr>
          <w:p>
            <w:pPr>
              <w:spacing w:line="600" w:lineRule="exact"/>
              <w:jc w:val="center"/>
              <w:rPr>
                <w:rFonts w:ascii="仿宋_GB2312" w:eastAsia="仿宋_GB2312" w:cs="宋体"/>
                <w:kern w:val="0"/>
                <w:sz w:val="24"/>
                <w:szCs w:val="24"/>
              </w:rPr>
            </w:pPr>
          </w:p>
        </w:tc>
        <w:tc>
          <w:tcPr>
            <w:tcW w:w="3340" w:type="dxa"/>
            <w:gridSpan w:val="3"/>
            <w:tcBorders>
              <w:top w:val="single" w:color="000000" w:sz="4" w:space="0"/>
              <w:left w:val="nil"/>
              <w:bottom w:val="single" w:color="000000" w:sz="4" w:space="0"/>
              <w:right w:val="single" w:color="000000" w:sz="4" w:space="0"/>
            </w:tcBorders>
            <w:vAlign w:val="center"/>
          </w:tcPr>
          <w:p>
            <w:pPr>
              <w:spacing w:line="600" w:lineRule="exact"/>
              <w:jc w:val="center"/>
              <w:rPr>
                <w:rFonts w:ascii="仿宋_GB2312" w:eastAsia="仿宋_GB2312" w:cs="宋体"/>
                <w:kern w:val="0"/>
                <w:sz w:val="24"/>
                <w:szCs w:val="24"/>
              </w:rPr>
            </w:pPr>
          </w:p>
        </w:tc>
        <w:tc>
          <w:tcPr>
            <w:tcW w:w="1758" w:type="dxa"/>
            <w:tcBorders>
              <w:top w:val="nil"/>
              <w:left w:val="nil"/>
              <w:bottom w:val="single" w:color="000000" w:sz="4" w:space="0"/>
              <w:right w:val="single" w:color="000000" w:sz="4" w:space="0"/>
            </w:tcBorders>
            <w:vAlign w:val="center"/>
          </w:tcPr>
          <w:p>
            <w:pPr>
              <w:spacing w:line="600" w:lineRule="exact"/>
              <w:jc w:val="center"/>
              <w:rPr>
                <w:rFonts w:ascii="仿宋_GB2312" w:eastAsia="仿宋_GB2312" w:cs="宋体"/>
                <w:kern w:val="0"/>
                <w:sz w:val="24"/>
                <w:szCs w:val="24"/>
              </w:rPr>
            </w:pPr>
          </w:p>
        </w:tc>
      </w:tr>
      <w:tr>
        <w:tblPrEx>
          <w:tblCellMar>
            <w:top w:w="0" w:type="dxa"/>
            <w:left w:w="108" w:type="dxa"/>
            <w:bottom w:w="0" w:type="dxa"/>
            <w:right w:w="108" w:type="dxa"/>
          </w:tblCellMar>
        </w:tblPrEx>
        <w:trPr>
          <w:trHeight w:val="450" w:hRule="atLeast"/>
          <w:jc w:val="center"/>
        </w:trPr>
        <w:tc>
          <w:tcPr>
            <w:tcW w:w="1760" w:type="dxa"/>
            <w:vMerge w:val="restart"/>
            <w:tcBorders>
              <w:top w:val="nil"/>
              <w:left w:val="single" w:color="000000" w:sz="4" w:space="0"/>
              <w:bottom w:val="single" w:color="000000" w:sz="4" w:space="0"/>
              <w:right w:val="single" w:color="000000" w:sz="4" w:space="0"/>
            </w:tcBorders>
            <w:vAlign w:val="center"/>
          </w:tcPr>
          <w:p>
            <w:pPr>
              <w:spacing w:line="600" w:lineRule="exact"/>
              <w:jc w:val="center"/>
              <w:rPr>
                <w:rFonts w:ascii="仿宋_GB2312" w:eastAsia="仿宋_GB2312" w:cs="宋体"/>
                <w:b/>
                <w:bCs/>
                <w:kern w:val="0"/>
                <w:sz w:val="24"/>
                <w:szCs w:val="24"/>
              </w:rPr>
            </w:pPr>
            <w:r>
              <w:rPr>
                <w:rFonts w:hint="eastAsia" w:ascii="仿宋_GB2312" w:eastAsia="仿宋_GB2312" w:cs="宋体"/>
                <w:b/>
                <w:bCs/>
                <w:kern w:val="0"/>
                <w:sz w:val="24"/>
                <w:szCs w:val="24"/>
              </w:rPr>
              <w:t>团队成员</w:t>
            </w:r>
          </w:p>
          <w:p>
            <w:pPr>
              <w:spacing w:line="600" w:lineRule="exact"/>
              <w:jc w:val="center"/>
              <w:rPr>
                <w:rFonts w:ascii="仿宋_GB2312" w:eastAsia="仿宋_GB2312" w:cs="宋体"/>
                <w:b/>
                <w:bCs/>
                <w:kern w:val="0"/>
                <w:sz w:val="24"/>
                <w:szCs w:val="24"/>
              </w:rPr>
            </w:pPr>
            <w:r>
              <w:rPr>
                <w:rFonts w:hint="eastAsia" w:ascii="仿宋_GB2312" w:eastAsia="仿宋_GB2312" w:cs="宋体"/>
                <w:b/>
                <w:bCs/>
                <w:kern w:val="0"/>
                <w:sz w:val="24"/>
                <w:szCs w:val="24"/>
              </w:rPr>
              <w:t>（不含领队）</w:t>
            </w:r>
          </w:p>
        </w:tc>
        <w:tc>
          <w:tcPr>
            <w:tcW w:w="1873" w:type="dxa"/>
            <w:tcBorders>
              <w:top w:val="nil"/>
              <w:left w:val="nil"/>
              <w:bottom w:val="single" w:color="000000" w:sz="4" w:space="0"/>
              <w:right w:val="single" w:color="000000" w:sz="4" w:space="0"/>
            </w:tcBorders>
            <w:vAlign w:val="center"/>
          </w:tcPr>
          <w:p>
            <w:pPr>
              <w:spacing w:line="600" w:lineRule="exact"/>
              <w:jc w:val="center"/>
              <w:rPr>
                <w:rFonts w:ascii="仿宋_GB2312" w:eastAsia="仿宋_GB2312" w:cs="宋体"/>
                <w:kern w:val="0"/>
                <w:sz w:val="24"/>
                <w:szCs w:val="24"/>
              </w:rPr>
            </w:pPr>
            <w:r>
              <w:rPr>
                <w:rFonts w:hint="eastAsia" w:ascii="仿宋_GB2312" w:eastAsia="仿宋_GB2312" w:cs="宋体"/>
                <w:kern w:val="0"/>
                <w:sz w:val="24"/>
                <w:szCs w:val="24"/>
              </w:rPr>
              <w:t>姓  名</w:t>
            </w:r>
          </w:p>
        </w:tc>
        <w:tc>
          <w:tcPr>
            <w:tcW w:w="1397" w:type="dxa"/>
            <w:tcBorders>
              <w:top w:val="nil"/>
              <w:left w:val="nil"/>
              <w:bottom w:val="single" w:color="000000" w:sz="4" w:space="0"/>
              <w:right w:val="single" w:color="000000" w:sz="4" w:space="0"/>
            </w:tcBorders>
            <w:vAlign w:val="center"/>
          </w:tcPr>
          <w:p>
            <w:pPr>
              <w:spacing w:line="600" w:lineRule="exact"/>
              <w:jc w:val="center"/>
              <w:rPr>
                <w:rFonts w:ascii="仿宋_GB2312" w:eastAsia="仿宋_GB2312" w:cs="宋体"/>
                <w:kern w:val="0"/>
                <w:sz w:val="24"/>
                <w:szCs w:val="24"/>
              </w:rPr>
            </w:pPr>
            <w:r>
              <w:rPr>
                <w:rFonts w:hint="eastAsia" w:ascii="仿宋_GB2312" w:eastAsia="仿宋_GB2312" w:cs="宋体"/>
                <w:kern w:val="0"/>
                <w:sz w:val="24"/>
                <w:szCs w:val="24"/>
              </w:rPr>
              <w:t>班</w:t>
            </w:r>
            <w:r>
              <w:rPr>
                <w:rFonts w:ascii="仿宋_GB2312" w:eastAsia="仿宋_GB2312" w:cs="宋体"/>
                <w:kern w:val="0"/>
                <w:sz w:val="24"/>
                <w:szCs w:val="24"/>
              </w:rPr>
              <w:t xml:space="preserve">  级</w:t>
            </w:r>
          </w:p>
        </w:tc>
        <w:tc>
          <w:tcPr>
            <w:tcW w:w="3340" w:type="dxa"/>
            <w:gridSpan w:val="3"/>
            <w:tcBorders>
              <w:top w:val="single" w:color="000000" w:sz="4" w:space="0"/>
              <w:left w:val="nil"/>
              <w:bottom w:val="single" w:color="000000" w:sz="4" w:space="0"/>
              <w:right w:val="single" w:color="000000" w:sz="4" w:space="0"/>
            </w:tcBorders>
            <w:vAlign w:val="center"/>
          </w:tcPr>
          <w:p>
            <w:pPr>
              <w:spacing w:line="600" w:lineRule="exact"/>
              <w:jc w:val="center"/>
              <w:rPr>
                <w:rFonts w:ascii="仿宋_GB2312" w:eastAsia="仿宋_GB2312" w:cs="宋体"/>
                <w:kern w:val="0"/>
                <w:sz w:val="24"/>
                <w:szCs w:val="24"/>
              </w:rPr>
            </w:pPr>
            <w:r>
              <w:rPr>
                <w:rFonts w:hint="eastAsia" w:ascii="仿宋_GB2312" w:eastAsia="仿宋_GB2312" w:cs="宋体"/>
                <w:kern w:val="0"/>
                <w:sz w:val="24"/>
                <w:szCs w:val="24"/>
              </w:rPr>
              <w:t>任务分工</w:t>
            </w:r>
          </w:p>
        </w:tc>
        <w:tc>
          <w:tcPr>
            <w:tcW w:w="1758" w:type="dxa"/>
            <w:tcBorders>
              <w:top w:val="nil"/>
              <w:left w:val="nil"/>
              <w:bottom w:val="single" w:color="000000" w:sz="4" w:space="0"/>
              <w:right w:val="single" w:color="000000" w:sz="4" w:space="0"/>
            </w:tcBorders>
            <w:vAlign w:val="center"/>
          </w:tcPr>
          <w:p>
            <w:pPr>
              <w:spacing w:line="600" w:lineRule="exact"/>
              <w:jc w:val="center"/>
              <w:rPr>
                <w:rFonts w:ascii="仿宋_GB2312" w:eastAsia="仿宋_GB2312" w:cs="宋体"/>
                <w:kern w:val="0"/>
                <w:sz w:val="24"/>
                <w:szCs w:val="24"/>
              </w:rPr>
            </w:pPr>
            <w:r>
              <w:rPr>
                <w:rFonts w:hint="eastAsia" w:ascii="仿宋_GB2312" w:eastAsia="仿宋_GB2312" w:cs="宋体"/>
                <w:kern w:val="0"/>
                <w:sz w:val="24"/>
                <w:szCs w:val="24"/>
              </w:rPr>
              <w:t>联系方式</w:t>
            </w:r>
          </w:p>
        </w:tc>
      </w:tr>
      <w:tr>
        <w:tblPrEx>
          <w:tblCellMar>
            <w:top w:w="0" w:type="dxa"/>
            <w:left w:w="108" w:type="dxa"/>
            <w:bottom w:w="0" w:type="dxa"/>
            <w:right w:w="108" w:type="dxa"/>
          </w:tblCellMar>
        </w:tblPrEx>
        <w:trPr>
          <w:trHeight w:val="450" w:hRule="atLeast"/>
          <w:jc w:val="center"/>
        </w:trPr>
        <w:tc>
          <w:tcPr>
            <w:tcW w:w="1760" w:type="dxa"/>
            <w:vMerge w:val="continue"/>
            <w:tcBorders>
              <w:top w:val="nil"/>
              <w:left w:val="single" w:color="000000" w:sz="4" w:space="0"/>
              <w:bottom w:val="single" w:color="000000" w:sz="4" w:space="0"/>
              <w:right w:val="single" w:color="000000" w:sz="4" w:space="0"/>
            </w:tcBorders>
            <w:vAlign w:val="center"/>
          </w:tcPr>
          <w:p>
            <w:pPr>
              <w:spacing w:line="600" w:lineRule="exact"/>
              <w:jc w:val="left"/>
              <w:rPr>
                <w:rFonts w:ascii="仿宋_GB2312" w:eastAsia="仿宋_GB2312" w:cs="宋体"/>
                <w:b/>
                <w:bCs/>
                <w:kern w:val="0"/>
                <w:sz w:val="24"/>
                <w:szCs w:val="24"/>
              </w:rPr>
            </w:pPr>
          </w:p>
        </w:tc>
        <w:tc>
          <w:tcPr>
            <w:tcW w:w="1873" w:type="dxa"/>
            <w:tcBorders>
              <w:top w:val="nil"/>
              <w:left w:val="nil"/>
              <w:bottom w:val="single" w:color="000000" w:sz="4" w:space="0"/>
              <w:right w:val="single" w:color="000000" w:sz="4" w:space="0"/>
            </w:tcBorders>
            <w:vAlign w:val="center"/>
          </w:tcPr>
          <w:p>
            <w:pPr>
              <w:spacing w:line="600" w:lineRule="exact"/>
              <w:jc w:val="center"/>
              <w:rPr>
                <w:rFonts w:ascii="仿宋_GB2312" w:eastAsia="仿宋_GB2312" w:cs="宋体"/>
                <w:kern w:val="0"/>
                <w:sz w:val="24"/>
                <w:szCs w:val="24"/>
              </w:rPr>
            </w:pPr>
          </w:p>
        </w:tc>
        <w:tc>
          <w:tcPr>
            <w:tcW w:w="1397" w:type="dxa"/>
            <w:tcBorders>
              <w:top w:val="nil"/>
              <w:left w:val="nil"/>
              <w:bottom w:val="single" w:color="000000" w:sz="4" w:space="0"/>
              <w:right w:val="single" w:color="000000" w:sz="4" w:space="0"/>
            </w:tcBorders>
            <w:vAlign w:val="center"/>
          </w:tcPr>
          <w:p>
            <w:pPr>
              <w:spacing w:line="600" w:lineRule="exact"/>
              <w:jc w:val="center"/>
              <w:rPr>
                <w:rFonts w:ascii="仿宋_GB2312" w:eastAsia="仿宋_GB2312" w:cs="宋体"/>
                <w:kern w:val="0"/>
                <w:sz w:val="24"/>
                <w:szCs w:val="24"/>
              </w:rPr>
            </w:pPr>
          </w:p>
        </w:tc>
        <w:tc>
          <w:tcPr>
            <w:tcW w:w="3340" w:type="dxa"/>
            <w:gridSpan w:val="3"/>
            <w:tcBorders>
              <w:top w:val="single" w:color="000000" w:sz="4" w:space="0"/>
              <w:left w:val="nil"/>
              <w:bottom w:val="single" w:color="000000" w:sz="4" w:space="0"/>
              <w:right w:val="single" w:color="000000" w:sz="4" w:space="0"/>
            </w:tcBorders>
            <w:vAlign w:val="center"/>
          </w:tcPr>
          <w:p>
            <w:pPr>
              <w:spacing w:line="600" w:lineRule="exact"/>
              <w:jc w:val="center"/>
              <w:rPr>
                <w:rFonts w:ascii="仿宋_GB2312" w:eastAsia="仿宋_GB2312" w:cs="宋体"/>
                <w:kern w:val="0"/>
                <w:sz w:val="24"/>
                <w:szCs w:val="24"/>
              </w:rPr>
            </w:pPr>
          </w:p>
        </w:tc>
        <w:tc>
          <w:tcPr>
            <w:tcW w:w="1758" w:type="dxa"/>
            <w:tcBorders>
              <w:top w:val="nil"/>
              <w:left w:val="nil"/>
              <w:bottom w:val="single" w:color="000000" w:sz="4" w:space="0"/>
              <w:right w:val="single" w:color="000000" w:sz="4" w:space="0"/>
            </w:tcBorders>
            <w:vAlign w:val="center"/>
          </w:tcPr>
          <w:p>
            <w:pPr>
              <w:spacing w:line="600" w:lineRule="exact"/>
              <w:jc w:val="center"/>
              <w:rPr>
                <w:rFonts w:ascii="仿宋_GB2312" w:eastAsia="仿宋_GB2312" w:cs="宋体"/>
                <w:kern w:val="0"/>
                <w:sz w:val="24"/>
                <w:szCs w:val="24"/>
              </w:rPr>
            </w:pPr>
          </w:p>
        </w:tc>
      </w:tr>
      <w:tr>
        <w:tblPrEx>
          <w:tblCellMar>
            <w:top w:w="0" w:type="dxa"/>
            <w:left w:w="108" w:type="dxa"/>
            <w:bottom w:w="0" w:type="dxa"/>
            <w:right w:w="108" w:type="dxa"/>
          </w:tblCellMar>
        </w:tblPrEx>
        <w:trPr>
          <w:trHeight w:val="450" w:hRule="atLeast"/>
          <w:jc w:val="center"/>
        </w:trPr>
        <w:tc>
          <w:tcPr>
            <w:tcW w:w="1760" w:type="dxa"/>
            <w:vMerge w:val="continue"/>
            <w:tcBorders>
              <w:top w:val="nil"/>
              <w:left w:val="single" w:color="000000" w:sz="4" w:space="0"/>
              <w:bottom w:val="single" w:color="000000" w:sz="4" w:space="0"/>
              <w:right w:val="single" w:color="000000" w:sz="4" w:space="0"/>
            </w:tcBorders>
            <w:vAlign w:val="center"/>
          </w:tcPr>
          <w:p>
            <w:pPr>
              <w:spacing w:line="600" w:lineRule="exact"/>
              <w:jc w:val="left"/>
              <w:rPr>
                <w:rFonts w:ascii="仿宋_GB2312" w:eastAsia="仿宋_GB2312" w:cs="宋体"/>
                <w:b/>
                <w:bCs/>
                <w:kern w:val="0"/>
                <w:sz w:val="24"/>
                <w:szCs w:val="24"/>
              </w:rPr>
            </w:pPr>
          </w:p>
        </w:tc>
        <w:tc>
          <w:tcPr>
            <w:tcW w:w="1873" w:type="dxa"/>
            <w:tcBorders>
              <w:top w:val="nil"/>
              <w:left w:val="nil"/>
              <w:bottom w:val="single" w:color="000000" w:sz="4" w:space="0"/>
              <w:right w:val="single" w:color="000000" w:sz="4" w:space="0"/>
            </w:tcBorders>
            <w:vAlign w:val="center"/>
          </w:tcPr>
          <w:p>
            <w:pPr>
              <w:spacing w:line="600" w:lineRule="exact"/>
              <w:jc w:val="center"/>
              <w:rPr>
                <w:rFonts w:ascii="仿宋_GB2312" w:eastAsia="仿宋_GB2312" w:cs="宋体"/>
                <w:kern w:val="0"/>
                <w:sz w:val="24"/>
                <w:szCs w:val="24"/>
              </w:rPr>
            </w:pPr>
          </w:p>
        </w:tc>
        <w:tc>
          <w:tcPr>
            <w:tcW w:w="1397" w:type="dxa"/>
            <w:tcBorders>
              <w:top w:val="nil"/>
              <w:left w:val="nil"/>
              <w:bottom w:val="single" w:color="000000" w:sz="4" w:space="0"/>
              <w:right w:val="single" w:color="000000" w:sz="4" w:space="0"/>
            </w:tcBorders>
            <w:vAlign w:val="center"/>
          </w:tcPr>
          <w:p>
            <w:pPr>
              <w:spacing w:line="600" w:lineRule="exact"/>
              <w:jc w:val="center"/>
              <w:rPr>
                <w:rFonts w:ascii="仿宋_GB2312" w:eastAsia="仿宋_GB2312" w:cs="宋体"/>
                <w:kern w:val="0"/>
                <w:sz w:val="24"/>
                <w:szCs w:val="24"/>
              </w:rPr>
            </w:pPr>
          </w:p>
        </w:tc>
        <w:tc>
          <w:tcPr>
            <w:tcW w:w="3340" w:type="dxa"/>
            <w:gridSpan w:val="3"/>
            <w:tcBorders>
              <w:top w:val="single" w:color="000000" w:sz="4" w:space="0"/>
              <w:left w:val="nil"/>
              <w:bottom w:val="single" w:color="000000" w:sz="4" w:space="0"/>
              <w:right w:val="single" w:color="000000" w:sz="4" w:space="0"/>
            </w:tcBorders>
            <w:vAlign w:val="center"/>
          </w:tcPr>
          <w:p>
            <w:pPr>
              <w:spacing w:line="600" w:lineRule="exact"/>
              <w:jc w:val="center"/>
              <w:rPr>
                <w:rFonts w:ascii="仿宋_GB2312" w:eastAsia="仿宋_GB2312" w:cs="宋体"/>
                <w:kern w:val="0"/>
                <w:sz w:val="24"/>
                <w:szCs w:val="24"/>
              </w:rPr>
            </w:pPr>
          </w:p>
        </w:tc>
        <w:tc>
          <w:tcPr>
            <w:tcW w:w="1758" w:type="dxa"/>
            <w:tcBorders>
              <w:top w:val="nil"/>
              <w:left w:val="nil"/>
              <w:bottom w:val="single" w:color="000000" w:sz="4" w:space="0"/>
              <w:right w:val="single" w:color="000000" w:sz="4" w:space="0"/>
            </w:tcBorders>
            <w:vAlign w:val="center"/>
          </w:tcPr>
          <w:p>
            <w:pPr>
              <w:spacing w:line="600" w:lineRule="exact"/>
              <w:jc w:val="center"/>
              <w:rPr>
                <w:rFonts w:ascii="仿宋_GB2312" w:eastAsia="仿宋_GB2312" w:cs="宋体"/>
                <w:kern w:val="0"/>
                <w:sz w:val="24"/>
                <w:szCs w:val="24"/>
              </w:rPr>
            </w:pPr>
          </w:p>
        </w:tc>
      </w:tr>
      <w:tr>
        <w:tblPrEx>
          <w:tblCellMar>
            <w:top w:w="0" w:type="dxa"/>
            <w:left w:w="108" w:type="dxa"/>
            <w:bottom w:w="0" w:type="dxa"/>
            <w:right w:w="108" w:type="dxa"/>
          </w:tblCellMar>
        </w:tblPrEx>
        <w:trPr>
          <w:trHeight w:val="450" w:hRule="atLeast"/>
          <w:jc w:val="center"/>
        </w:trPr>
        <w:tc>
          <w:tcPr>
            <w:tcW w:w="1760" w:type="dxa"/>
            <w:vMerge w:val="continue"/>
            <w:tcBorders>
              <w:top w:val="nil"/>
              <w:left w:val="single" w:color="000000" w:sz="4" w:space="0"/>
              <w:bottom w:val="single" w:color="000000" w:sz="4" w:space="0"/>
              <w:right w:val="single" w:color="000000" w:sz="4" w:space="0"/>
            </w:tcBorders>
            <w:vAlign w:val="center"/>
          </w:tcPr>
          <w:p>
            <w:pPr>
              <w:spacing w:line="600" w:lineRule="exact"/>
              <w:jc w:val="left"/>
              <w:rPr>
                <w:rFonts w:ascii="仿宋_GB2312" w:eastAsia="仿宋_GB2312" w:cs="宋体"/>
                <w:b/>
                <w:bCs/>
                <w:kern w:val="0"/>
                <w:sz w:val="24"/>
                <w:szCs w:val="24"/>
              </w:rPr>
            </w:pPr>
          </w:p>
        </w:tc>
        <w:tc>
          <w:tcPr>
            <w:tcW w:w="1873" w:type="dxa"/>
            <w:tcBorders>
              <w:top w:val="nil"/>
              <w:left w:val="nil"/>
              <w:bottom w:val="single" w:color="000000" w:sz="4" w:space="0"/>
              <w:right w:val="single" w:color="000000" w:sz="4" w:space="0"/>
            </w:tcBorders>
            <w:vAlign w:val="center"/>
          </w:tcPr>
          <w:p>
            <w:pPr>
              <w:spacing w:line="600" w:lineRule="exact"/>
              <w:jc w:val="center"/>
              <w:rPr>
                <w:rFonts w:ascii="仿宋_GB2312" w:eastAsia="仿宋_GB2312" w:cs="宋体"/>
                <w:kern w:val="0"/>
                <w:sz w:val="24"/>
                <w:szCs w:val="24"/>
              </w:rPr>
            </w:pPr>
          </w:p>
        </w:tc>
        <w:tc>
          <w:tcPr>
            <w:tcW w:w="1397" w:type="dxa"/>
            <w:tcBorders>
              <w:top w:val="nil"/>
              <w:left w:val="nil"/>
              <w:bottom w:val="single" w:color="000000" w:sz="4" w:space="0"/>
              <w:right w:val="single" w:color="000000" w:sz="4" w:space="0"/>
            </w:tcBorders>
            <w:vAlign w:val="center"/>
          </w:tcPr>
          <w:p>
            <w:pPr>
              <w:spacing w:line="600" w:lineRule="exact"/>
              <w:jc w:val="center"/>
              <w:rPr>
                <w:rFonts w:ascii="仿宋_GB2312" w:eastAsia="仿宋_GB2312" w:cs="宋体"/>
                <w:kern w:val="0"/>
                <w:sz w:val="24"/>
                <w:szCs w:val="24"/>
              </w:rPr>
            </w:pPr>
          </w:p>
        </w:tc>
        <w:tc>
          <w:tcPr>
            <w:tcW w:w="3340" w:type="dxa"/>
            <w:gridSpan w:val="3"/>
            <w:tcBorders>
              <w:top w:val="single" w:color="000000" w:sz="4" w:space="0"/>
              <w:left w:val="nil"/>
              <w:bottom w:val="single" w:color="000000" w:sz="4" w:space="0"/>
              <w:right w:val="single" w:color="000000" w:sz="4" w:space="0"/>
            </w:tcBorders>
            <w:vAlign w:val="center"/>
          </w:tcPr>
          <w:p>
            <w:pPr>
              <w:spacing w:line="600" w:lineRule="exact"/>
              <w:jc w:val="center"/>
              <w:rPr>
                <w:rFonts w:ascii="仿宋_GB2312" w:eastAsia="仿宋_GB2312" w:cs="宋体"/>
                <w:kern w:val="0"/>
                <w:sz w:val="24"/>
                <w:szCs w:val="24"/>
              </w:rPr>
            </w:pPr>
          </w:p>
        </w:tc>
        <w:tc>
          <w:tcPr>
            <w:tcW w:w="1758" w:type="dxa"/>
            <w:tcBorders>
              <w:top w:val="nil"/>
              <w:left w:val="nil"/>
              <w:bottom w:val="single" w:color="000000" w:sz="4" w:space="0"/>
              <w:right w:val="single" w:color="000000" w:sz="4" w:space="0"/>
            </w:tcBorders>
            <w:vAlign w:val="center"/>
          </w:tcPr>
          <w:p>
            <w:pPr>
              <w:spacing w:line="600" w:lineRule="exact"/>
              <w:jc w:val="center"/>
              <w:rPr>
                <w:rFonts w:ascii="仿宋_GB2312" w:eastAsia="仿宋_GB2312" w:cs="宋体"/>
                <w:kern w:val="0"/>
                <w:sz w:val="24"/>
                <w:szCs w:val="24"/>
              </w:rPr>
            </w:pPr>
          </w:p>
        </w:tc>
      </w:tr>
      <w:tr>
        <w:tblPrEx>
          <w:tblCellMar>
            <w:top w:w="0" w:type="dxa"/>
            <w:left w:w="108" w:type="dxa"/>
            <w:bottom w:w="0" w:type="dxa"/>
            <w:right w:w="108" w:type="dxa"/>
          </w:tblCellMar>
        </w:tblPrEx>
        <w:trPr>
          <w:trHeight w:val="450" w:hRule="atLeast"/>
          <w:jc w:val="center"/>
        </w:trPr>
        <w:tc>
          <w:tcPr>
            <w:tcW w:w="1760" w:type="dxa"/>
            <w:vMerge w:val="continue"/>
            <w:tcBorders>
              <w:top w:val="nil"/>
              <w:left w:val="single" w:color="000000" w:sz="4" w:space="0"/>
              <w:bottom w:val="single" w:color="000000" w:sz="4" w:space="0"/>
              <w:right w:val="single" w:color="000000" w:sz="4" w:space="0"/>
            </w:tcBorders>
            <w:vAlign w:val="center"/>
          </w:tcPr>
          <w:p>
            <w:pPr>
              <w:spacing w:line="600" w:lineRule="exact"/>
              <w:jc w:val="left"/>
              <w:rPr>
                <w:rFonts w:ascii="仿宋_GB2312" w:eastAsia="仿宋_GB2312" w:cs="宋体"/>
                <w:b/>
                <w:bCs/>
                <w:kern w:val="0"/>
                <w:sz w:val="24"/>
                <w:szCs w:val="24"/>
              </w:rPr>
            </w:pPr>
          </w:p>
        </w:tc>
        <w:tc>
          <w:tcPr>
            <w:tcW w:w="1873" w:type="dxa"/>
            <w:tcBorders>
              <w:top w:val="nil"/>
              <w:left w:val="nil"/>
              <w:bottom w:val="single" w:color="000000" w:sz="4" w:space="0"/>
              <w:right w:val="single" w:color="000000" w:sz="4" w:space="0"/>
            </w:tcBorders>
            <w:vAlign w:val="center"/>
          </w:tcPr>
          <w:p>
            <w:pPr>
              <w:spacing w:line="600" w:lineRule="exact"/>
              <w:jc w:val="center"/>
              <w:rPr>
                <w:rFonts w:ascii="仿宋_GB2312" w:eastAsia="仿宋_GB2312" w:cs="宋体"/>
                <w:kern w:val="0"/>
                <w:sz w:val="24"/>
                <w:szCs w:val="24"/>
              </w:rPr>
            </w:pPr>
          </w:p>
        </w:tc>
        <w:tc>
          <w:tcPr>
            <w:tcW w:w="1397" w:type="dxa"/>
            <w:tcBorders>
              <w:top w:val="nil"/>
              <w:left w:val="nil"/>
              <w:bottom w:val="single" w:color="000000" w:sz="4" w:space="0"/>
              <w:right w:val="single" w:color="000000" w:sz="4" w:space="0"/>
            </w:tcBorders>
            <w:vAlign w:val="center"/>
          </w:tcPr>
          <w:p>
            <w:pPr>
              <w:spacing w:line="600" w:lineRule="exact"/>
              <w:jc w:val="center"/>
              <w:rPr>
                <w:rFonts w:ascii="仿宋_GB2312" w:eastAsia="仿宋_GB2312" w:cs="宋体"/>
                <w:kern w:val="0"/>
                <w:sz w:val="24"/>
                <w:szCs w:val="24"/>
              </w:rPr>
            </w:pPr>
          </w:p>
        </w:tc>
        <w:tc>
          <w:tcPr>
            <w:tcW w:w="3340" w:type="dxa"/>
            <w:gridSpan w:val="3"/>
            <w:tcBorders>
              <w:top w:val="single" w:color="000000" w:sz="4" w:space="0"/>
              <w:left w:val="nil"/>
              <w:bottom w:val="single" w:color="000000" w:sz="4" w:space="0"/>
              <w:right w:val="single" w:color="000000" w:sz="4" w:space="0"/>
            </w:tcBorders>
            <w:vAlign w:val="center"/>
          </w:tcPr>
          <w:p>
            <w:pPr>
              <w:spacing w:line="600" w:lineRule="exact"/>
              <w:jc w:val="center"/>
              <w:rPr>
                <w:rFonts w:ascii="仿宋_GB2312" w:eastAsia="仿宋_GB2312" w:cs="宋体"/>
                <w:kern w:val="0"/>
                <w:sz w:val="24"/>
                <w:szCs w:val="24"/>
              </w:rPr>
            </w:pPr>
          </w:p>
        </w:tc>
        <w:tc>
          <w:tcPr>
            <w:tcW w:w="1758" w:type="dxa"/>
            <w:tcBorders>
              <w:top w:val="nil"/>
              <w:left w:val="nil"/>
              <w:bottom w:val="single" w:color="000000" w:sz="4" w:space="0"/>
              <w:right w:val="single" w:color="000000" w:sz="4" w:space="0"/>
            </w:tcBorders>
            <w:vAlign w:val="center"/>
          </w:tcPr>
          <w:p>
            <w:pPr>
              <w:spacing w:line="600" w:lineRule="exact"/>
              <w:jc w:val="center"/>
              <w:rPr>
                <w:rFonts w:ascii="仿宋_GB2312" w:eastAsia="仿宋_GB2312" w:cs="宋体"/>
                <w:kern w:val="0"/>
                <w:sz w:val="24"/>
                <w:szCs w:val="24"/>
              </w:rPr>
            </w:pPr>
          </w:p>
        </w:tc>
      </w:tr>
      <w:tr>
        <w:tblPrEx>
          <w:tblCellMar>
            <w:top w:w="0" w:type="dxa"/>
            <w:left w:w="108" w:type="dxa"/>
            <w:bottom w:w="0" w:type="dxa"/>
            <w:right w:w="108" w:type="dxa"/>
          </w:tblCellMar>
        </w:tblPrEx>
        <w:trPr>
          <w:trHeight w:val="450" w:hRule="atLeast"/>
          <w:jc w:val="center"/>
        </w:trPr>
        <w:tc>
          <w:tcPr>
            <w:tcW w:w="1760" w:type="dxa"/>
            <w:vMerge w:val="continue"/>
            <w:tcBorders>
              <w:top w:val="nil"/>
              <w:left w:val="single" w:color="000000" w:sz="4" w:space="0"/>
              <w:bottom w:val="single" w:color="000000" w:sz="4" w:space="0"/>
              <w:right w:val="single" w:color="000000" w:sz="4" w:space="0"/>
            </w:tcBorders>
            <w:vAlign w:val="center"/>
          </w:tcPr>
          <w:p>
            <w:pPr>
              <w:spacing w:line="600" w:lineRule="exact"/>
              <w:jc w:val="left"/>
              <w:rPr>
                <w:rFonts w:ascii="仿宋_GB2312" w:eastAsia="仿宋_GB2312" w:cs="宋体"/>
                <w:b/>
                <w:bCs/>
                <w:kern w:val="0"/>
                <w:sz w:val="24"/>
                <w:szCs w:val="24"/>
              </w:rPr>
            </w:pPr>
          </w:p>
        </w:tc>
        <w:tc>
          <w:tcPr>
            <w:tcW w:w="1873" w:type="dxa"/>
            <w:tcBorders>
              <w:top w:val="nil"/>
              <w:left w:val="nil"/>
              <w:bottom w:val="single" w:color="000000" w:sz="4" w:space="0"/>
              <w:right w:val="single" w:color="000000" w:sz="4" w:space="0"/>
            </w:tcBorders>
            <w:vAlign w:val="center"/>
          </w:tcPr>
          <w:p>
            <w:pPr>
              <w:spacing w:line="600" w:lineRule="exact"/>
              <w:jc w:val="center"/>
              <w:rPr>
                <w:rFonts w:ascii="仿宋_GB2312" w:eastAsia="仿宋_GB2312" w:cs="宋体"/>
                <w:kern w:val="0"/>
                <w:sz w:val="24"/>
                <w:szCs w:val="24"/>
              </w:rPr>
            </w:pPr>
          </w:p>
        </w:tc>
        <w:tc>
          <w:tcPr>
            <w:tcW w:w="1397" w:type="dxa"/>
            <w:tcBorders>
              <w:top w:val="nil"/>
              <w:left w:val="nil"/>
              <w:bottom w:val="single" w:color="000000" w:sz="4" w:space="0"/>
              <w:right w:val="single" w:color="000000" w:sz="4" w:space="0"/>
            </w:tcBorders>
            <w:vAlign w:val="center"/>
          </w:tcPr>
          <w:p>
            <w:pPr>
              <w:spacing w:line="600" w:lineRule="exact"/>
              <w:jc w:val="center"/>
              <w:rPr>
                <w:rFonts w:ascii="仿宋_GB2312" w:eastAsia="仿宋_GB2312" w:cs="宋体"/>
                <w:kern w:val="0"/>
                <w:sz w:val="24"/>
                <w:szCs w:val="24"/>
              </w:rPr>
            </w:pPr>
          </w:p>
        </w:tc>
        <w:tc>
          <w:tcPr>
            <w:tcW w:w="3340" w:type="dxa"/>
            <w:gridSpan w:val="3"/>
            <w:tcBorders>
              <w:top w:val="single" w:color="000000" w:sz="4" w:space="0"/>
              <w:left w:val="nil"/>
              <w:bottom w:val="single" w:color="000000" w:sz="4" w:space="0"/>
              <w:right w:val="single" w:color="000000" w:sz="4" w:space="0"/>
            </w:tcBorders>
            <w:vAlign w:val="center"/>
          </w:tcPr>
          <w:p>
            <w:pPr>
              <w:spacing w:line="600" w:lineRule="exact"/>
              <w:jc w:val="center"/>
              <w:rPr>
                <w:rFonts w:ascii="仿宋_GB2312" w:eastAsia="仿宋_GB2312" w:cs="宋体"/>
                <w:kern w:val="0"/>
                <w:sz w:val="24"/>
                <w:szCs w:val="24"/>
              </w:rPr>
            </w:pPr>
          </w:p>
        </w:tc>
        <w:tc>
          <w:tcPr>
            <w:tcW w:w="1758" w:type="dxa"/>
            <w:tcBorders>
              <w:top w:val="nil"/>
              <w:left w:val="nil"/>
              <w:bottom w:val="single" w:color="000000" w:sz="4" w:space="0"/>
              <w:right w:val="single" w:color="000000" w:sz="4" w:space="0"/>
            </w:tcBorders>
            <w:vAlign w:val="center"/>
          </w:tcPr>
          <w:p>
            <w:pPr>
              <w:spacing w:line="600" w:lineRule="exact"/>
              <w:rPr>
                <w:rFonts w:ascii="仿宋_GB2312" w:eastAsia="仿宋_GB2312" w:cs="宋体"/>
                <w:kern w:val="0"/>
                <w:sz w:val="24"/>
                <w:szCs w:val="24"/>
              </w:rPr>
            </w:pPr>
          </w:p>
        </w:tc>
      </w:tr>
      <w:tr>
        <w:tblPrEx>
          <w:tblCellMar>
            <w:top w:w="0" w:type="dxa"/>
            <w:left w:w="108" w:type="dxa"/>
            <w:bottom w:w="0" w:type="dxa"/>
            <w:right w:w="108" w:type="dxa"/>
          </w:tblCellMar>
        </w:tblPrEx>
        <w:trPr>
          <w:trHeight w:val="450" w:hRule="atLeast"/>
          <w:jc w:val="center"/>
        </w:trPr>
        <w:tc>
          <w:tcPr>
            <w:tcW w:w="1760" w:type="dxa"/>
            <w:vMerge w:val="continue"/>
            <w:tcBorders>
              <w:top w:val="nil"/>
              <w:left w:val="single" w:color="000000" w:sz="4" w:space="0"/>
              <w:bottom w:val="single" w:color="000000" w:sz="4" w:space="0"/>
              <w:right w:val="single" w:color="000000" w:sz="4" w:space="0"/>
            </w:tcBorders>
            <w:vAlign w:val="center"/>
          </w:tcPr>
          <w:p>
            <w:pPr>
              <w:spacing w:line="600" w:lineRule="exact"/>
              <w:jc w:val="left"/>
              <w:rPr>
                <w:rFonts w:ascii="仿宋_GB2312" w:eastAsia="仿宋_GB2312" w:cs="宋体"/>
                <w:b/>
                <w:bCs/>
                <w:kern w:val="0"/>
                <w:sz w:val="24"/>
                <w:szCs w:val="24"/>
              </w:rPr>
            </w:pPr>
          </w:p>
        </w:tc>
        <w:tc>
          <w:tcPr>
            <w:tcW w:w="1873" w:type="dxa"/>
            <w:tcBorders>
              <w:top w:val="nil"/>
              <w:left w:val="nil"/>
              <w:bottom w:val="single" w:color="000000" w:sz="4" w:space="0"/>
              <w:right w:val="single" w:color="000000" w:sz="4" w:space="0"/>
            </w:tcBorders>
            <w:vAlign w:val="center"/>
          </w:tcPr>
          <w:p>
            <w:pPr>
              <w:spacing w:line="600" w:lineRule="exact"/>
              <w:jc w:val="center"/>
              <w:rPr>
                <w:rFonts w:ascii="仿宋_GB2312" w:eastAsia="仿宋_GB2312" w:cs="宋体"/>
                <w:kern w:val="0"/>
                <w:sz w:val="24"/>
                <w:szCs w:val="24"/>
              </w:rPr>
            </w:pPr>
          </w:p>
        </w:tc>
        <w:tc>
          <w:tcPr>
            <w:tcW w:w="1397" w:type="dxa"/>
            <w:tcBorders>
              <w:top w:val="nil"/>
              <w:left w:val="nil"/>
              <w:bottom w:val="single" w:color="000000" w:sz="4" w:space="0"/>
              <w:right w:val="single" w:color="000000" w:sz="4" w:space="0"/>
            </w:tcBorders>
            <w:vAlign w:val="center"/>
          </w:tcPr>
          <w:p>
            <w:pPr>
              <w:spacing w:line="600" w:lineRule="exact"/>
              <w:jc w:val="center"/>
              <w:rPr>
                <w:rFonts w:ascii="仿宋_GB2312" w:eastAsia="仿宋_GB2312" w:cs="宋体"/>
                <w:kern w:val="0"/>
                <w:sz w:val="24"/>
                <w:szCs w:val="24"/>
              </w:rPr>
            </w:pPr>
          </w:p>
        </w:tc>
        <w:tc>
          <w:tcPr>
            <w:tcW w:w="3340" w:type="dxa"/>
            <w:gridSpan w:val="3"/>
            <w:tcBorders>
              <w:top w:val="single" w:color="000000" w:sz="4" w:space="0"/>
              <w:left w:val="nil"/>
              <w:bottom w:val="single" w:color="000000" w:sz="4" w:space="0"/>
              <w:right w:val="single" w:color="000000" w:sz="4" w:space="0"/>
            </w:tcBorders>
            <w:vAlign w:val="center"/>
          </w:tcPr>
          <w:p>
            <w:pPr>
              <w:spacing w:line="600" w:lineRule="exact"/>
              <w:jc w:val="center"/>
              <w:rPr>
                <w:rFonts w:ascii="仿宋_GB2312" w:eastAsia="仿宋_GB2312" w:cs="宋体"/>
                <w:kern w:val="0"/>
                <w:sz w:val="24"/>
                <w:szCs w:val="24"/>
              </w:rPr>
            </w:pPr>
          </w:p>
        </w:tc>
        <w:tc>
          <w:tcPr>
            <w:tcW w:w="1758" w:type="dxa"/>
            <w:tcBorders>
              <w:top w:val="nil"/>
              <w:left w:val="nil"/>
              <w:bottom w:val="single" w:color="000000" w:sz="4" w:space="0"/>
              <w:right w:val="single" w:color="000000" w:sz="4" w:space="0"/>
            </w:tcBorders>
            <w:vAlign w:val="center"/>
          </w:tcPr>
          <w:p>
            <w:pPr>
              <w:spacing w:line="600" w:lineRule="exact"/>
              <w:jc w:val="center"/>
              <w:rPr>
                <w:rFonts w:ascii="仿宋_GB2312" w:eastAsia="仿宋_GB2312" w:cs="宋体"/>
                <w:kern w:val="0"/>
                <w:sz w:val="24"/>
                <w:szCs w:val="24"/>
              </w:rPr>
            </w:pPr>
          </w:p>
        </w:tc>
      </w:tr>
      <w:tr>
        <w:tblPrEx>
          <w:tblCellMar>
            <w:top w:w="0" w:type="dxa"/>
            <w:left w:w="108" w:type="dxa"/>
            <w:bottom w:w="0" w:type="dxa"/>
            <w:right w:w="108" w:type="dxa"/>
          </w:tblCellMar>
        </w:tblPrEx>
        <w:trPr>
          <w:trHeight w:val="450" w:hRule="atLeast"/>
          <w:jc w:val="center"/>
        </w:trPr>
        <w:tc>
          <w:tcPr>
            <w:tcW w:w="1760" w:type="dxa"/>
            <w:vMerge w:val="continue"/>
            <w:tcBorders>
              <w:top w:val="nil"/>
              <w:left w:val="single" w:color="000000" w:sz="4" w:space="0"/>
              <w:bottom w:val="single" w:color="000000" w:sz="4" w:space="0"/>
              <w:right w:val="single" w:color="000000" w:sz="4" w:space="0"/>
            </w:tcBorders>
            <w:vAlign w:val="center"/>
          </w:tcPr>
          <w:p>
            <w:pPr>
              <w:spacing w:line="600" w:lineRule="exact"/>
              <w:jc w:val="left"/>
              <w:rPr>
                <w:rFonts w:ascii="仿宋_GB2312" w:eastAsia="仿宋_GB2312" w:cs="宋体"/>
                <w:b/>
                <w:bCs/>
                <w:kern w:val="0"/>
                <w:sz w:val="24"/>
                <w:szCs w:val="24"/>
              </w:rPr>
            </w:pPr>
          </w:p>
        </w:tc>
        <w:tc>
          <w:tcPr>
            <w:tcW w:w="1873" w:type="dxa"/>
            <w:tcBorders>
              <w:top w:val="nil"/>
              <w:left w:val="nil"/>
              <w:bottom w:val="single" w:color="000000" w:sz="4" w:space="0"/>
              <w:right w:val="single" w:color="000000" w:sz="4" w:space="0"/>
            </w:tcBorders>
            <w:vAlign w:val="center"/>
          </w:tcPr>
          <w:p>
            <w:pPr>
              <w:spacing w:line="600" w:lineRule="exact"/>
              <w:jc w:val="center"/>
              <w:rPr>
                <w:rFonts w:ascii="仿宋_GB2312" w:eastAsia="仿宋_GB2312" w:cs="宋体"/>
                <w:kern w:val="0"/>
                <w:sz w:val="24"/>
                <w:szCs w:val="24"/>
              </w:rPr>
            </w:pPr>
          </w:p>
        </w:tc>
        <w:tc>
          <w:tcPr>
            <w:tcW w:w="1397" w:type="dxa"/>
            <w:tcBorders>
              <w:top w:val="nil"/>
              <w:left w:val="nil"/>
              <w:bottom w:val="single" w:color="000000" w:sz="4" w:space="0"/>
              <w:right w:val="single" w:color="000000" w:sz="4" w:space="0"/>
            </w:tcBorders>
            <w:vAlign w:val="center"/>
          </w:tcPr>
          <w:p>
            <w:pPr>
              <w:spacing w:line="600" w:lineRule="exact"/>
              <w:jc w:val="center"/>
              <w:rPr>
                <w:rFonts w:ascii="仿宋_GB2312" w:eastAsia="仿宋_GB2312" w:cs="宋体"/>
                <w:kern w:val="0"/>
                <w:sz w:val="24"/>
                <w:szCs w:val="24"/>
              </w:rPr>
            </w:pPr>
          </w:p>
        </w:tc>
        <w:tc>
          <w:tcPr>
            <w:tcW w:w="3340" w:type="dxa"/>
            <w:gridSpan w:val="3"/>
            <w:tcBorders>
              <w:top w:val="single" w:color="000000" w:sz="4" w:space="0"/>
              <w:left w:val="nil"/>
              <w:bottom w:val="single" w:color="000000" w:sz="4" w:space="0"/>
              <w:right w:val="single" w:color="000000" w:sz="4" w:space="0"/>
            </w:tcBorders>
            <w:vAlign w:val="center"/>
          </w:tcPr>
          <w:p>
            <w:pPr>
              <w:spacing w:line="600" w:lineRule="exact"/>
              <w:jc w:val="center"/>
              <w:rPr>
                <w:rFonts w:ascii="仿宋_GB2312" w:eastAsia="仿宋_GB2312" w:cs="宋体"/>
                <w:kern w:val="0"/>
                <w:sz w:val="24"/>
                <w:szCs w:val="24"/>
              </w:rPr>
            </w:pPr>
          </w:p>
        </w:tc>
        <w:tc>
          <w:tcPr>
            <w:tcW w:w="1758" w:type="dxa"/>
            <w:tcBorders>
              <w:top w:val="nil"/>
              <w:left w:val="nil"/>
              <w:bottom w:val="single" w:color="000000" w:sz="4" w:space="0"/>
              <w:right w:val="single" w:color="000000" w:sz="4" w:space="0"/>
            </w:tcBorders>
            <w:vAlign w:val="center"/>
          </w:tcPr>
          <w:p>
            <w:pPr>
              <w:spacing w:line="600" w:lineRule="exact"/>
              <w:jc w:val="center"/>
              <w:rPr>
                <w:rFonts w:ascii="仿宋_GB2312" w:eastAsia="仿宋_GB2312" w:cs="宋体"/>
                <w:kern w:val="0"/>
                <w:sz w:val="24"/>
                <w:szCs w:val="24"/>
              </w:rPr>
            </w:pPr>
          </w:p>
        </w:tc>
      </w:tr>
      <w:tr>
        <w:tblPrEx>
          <w:tblCellMar>
            <w:top w:w="0" w:type="dxa"/>
            <w:left w:w="108" w:type="dxa"/>
            <w:bottom w:w="0" w:type="dxa"/>
            <w:right w:w="108" w:type="dxa"/>
          </w:tblCellMar>
        </w:tblPrEx>
        <w:trPr>
          <w:trHeight w:val="450" w:hRule="atLeast"/>
          <w:jc w:val="center"/>
        </w:trPr>
        <w:tc>
          <w:tcPr>
            <w:tcW w:w="1760" w:type="dxa"/>
            <w:vMerge w:val="continue"/>
            <w:tcBorders>
              <w:top w:val="nil"/>
              <w:left w:val="single" w:color="000000" w:sz="4" w:space="0"/>
              <w:bottom w:val="single" w:color="000000" w:sz="4" w:space="0"/>
              <w:right w:val="single" w:color="000000" w:sz="4" w:space="0"/>
            </w:tcBorders>
            <w:vAlign w:val="center"/>
          </w:tcPr>
          <w:p>
            <w:pPr>
              <w:spacing w:line="600" w:lineRule="exact"/>
              <w:jc w:val="left"/>
              <w:rPr>
                <w:rFonts w:ascii="仿宋_GB2312" w:eastAsia="仿宋_GB2312" w:cs="宋体"/>
                <w:b/>
                <w:bCs/>
                <w:kern w:val="0"/>
                <w:sz w:val="24"/>
                <w:szCs w:val="24"/>
              </w:rPr>
            </w:pPr>
          </w:p>
        </w:tc>
        <w:tc>
          <w:tcPr>
            <w:tcW w:w="1873" w:type="dxa"/>
            <w:tcBorders>
              <w:top w:val="nil"/>
              <w:left w:val="nil"/>
              <w:bottom w:val="single" w:color="000000" w:sz="4" w:space="0"/>
              <w:right w:val="single" w:color="000000" w:sz="4" w:space="0"/>
            </w:tcBorders>
            <w:vAlign w:val="center"/>
          </w:tcPr>
          <w:p>
            <w:pPr>
              <w:spacing w:line="600" w:lineRule="exact"/>
              <w:jc w:val="center"/>
              <w:rPr>
                <w:rFonts w:ascii="仿宋_GB2312" w:eastAsia="仿宋_GB2312" w:cs="宋体"/>
                <w:kern w:val="0"/>
                <w:sz w:val="24"/>
                <w:szCs w:val="24"/>
              </w:rPr>
            </w:pPr>
          </w:p>
        </w:tc>
        <w:tc>
          <w:tcPr>
            <w:tcW w:w="1397" w:type="dxa"/>
            <w:tcBorders>
              <w:top w:val="nil"/>
              <w:left w:val="nil"/>
              <w:bottom w:val="single" w:color="000000" w:sz="4" w:space="0"/>
              <w:right w:val="single" w:color="000000" w:sz="4" w:space="0"/>
            </w:tcBorders>
            <w:vAlign w:val="center"/>
          </w:tcPr>
          <w:p>
            <w:pPr>
              <w:spacing w:line="600" w:lineRule="exact"/>
              <w:jc w:val="center"/>
              <w:rPr>
                <w:rFonts w:ascii="仿宋_GB2312" w:eastAsia="仿宋_GB2312" w:cs="宋体"/>
                <w:kern w:val="0"/>
                <w:sz w:val="24"/>
                <w:szCs w:val="24"/>
              </w:rPr>
            </w:pPr>
          </w:p>
        </w:tc>
        <w:tc>
          <w:tcPr>
            <w:tcW w:w="3340" w:type="dxa"/>
            <w:gridSpan w:val="3"/>
            <w:tcBorders>
              <w:top w:val="single" w:color="000000" w:sz="4" w:space="0"/>
              <w:left w:val="nil"/>
              <w:bottom w:val="single" w:color="000000" w:sz="4" w:space="0"/>
              <w:right w:val="single" w:color="000000" w:sz="4" w:space="0"/>
            </w:tcBorders>
            <w:vAlign w:val="center"/>
          </w:tcPr>
          <w:p>
            <w:pPr>
              <w:spacing w:line="600" w:lineRule="exact"/>
              <w:jc w:val="center"/>
              <w:rPr>
                <w:rFonts w:ascii="仿宋_GB2312" w:eastAsia="仿宋_GB2312" w:cs="宋体"/>
                <w:kern w:val="0"/>
                <w:sz w:val="24"/>
                <w:szCs w:val="24"/>
              </w:rPr>
            </w:pPr>
          </w:p>
        </w:tc>
        <w:tc>
          <w:tcPr>
            <w:tcW w:w="1758" w:type="dxa"/>
            <w:tcBorders>
              <w:top w:val="nil"/>
              <w:left w:val="nil"/>
              <w:bottom w:val="single" w:color="000000" w:sz="4" w:space="0"/>
              <w:right w:val="single" w:color="000000" w:sz="4" w:space="0"/>
            </w:tcBorders>
            <w:vAlign w:val="center"/>
          </w:tcPr>
          <w:p>
            <w:pPr>
              <w:spacing w:line="600" w:lineRule="exact"/>
              <w:jc w:val="center"/>
              <w:rPr>
                <w:rFonts w:ascii="仿宋_GB2312" w:eastAsia="仿宋_GB2312" w:cs="宋体"/>
                <w:kern w:val="0"/>
                <w:sz w:val="24"/>
                <w:szCs w:val="24"/>
              </w:rPr>
            </w:pPr>
          </w:p>
        </w:tc>
      </w:tr>
      <w:tr>
        <w:tblPrEx>
          <w:tblCellMar>
            <w:top w:w="0" w:type="dxa"/>
            <w:left w:w="108" w:type="dxa"/>
            <w:bottom w:w="0" w:type="dxa"/>
            <w:right w:w="108" w:type="dxa"/>
          </w:tblCellMar>
        </w:tblPrEx>
        <w:trPr>
          <w:trHeight w:val="450" w:hRule="atLeast"/>
          <w:jc w:val="center"/>
        </w:trPr>
        <w:tc>
          <w:tcPr>
            <w:tcW w:w="1760" w:type="dxa"/>
            <w:vMerge w:val="continue"/>
            <w:tcBorders>
              <w:top w:val="nil"/>
              <w:left w:val="single" w:color="000000" w:sz="4" w:space="0"/>
              <w:bottom w:val="single" w:color="000000" w:sz="4" w:space="0"/>
              <w:right w:val="single" w:color="000000" w:sz="4" w:space="0"/>
            </w:tcBorders>
            <w:vAlign w:val="center"/>
          </w:tcPr>
          <w:p>
            <w:pPr>
              <w:spacing w:line="600" w:lineRule="exact"/>
              <w:jc w:val="left"/>
              <w:rPr>
                <w:rFonts w:ascii="仿宋_GB2312" w:eastAsia="仿宋_GB2312" w:cs="宋体"/>
                <w:b/>
                <w:bCs/>
                <w:kern w:val="0"/>
                <w:sz w:val="24"/>
                <w:szCs w:val="24"/>
              </w:rPr>
            </w:pPr>
          </w:p>
        </w:tc>
        <w:tc>
          <w:tcPr>
            <w:tcW w:w="1873" w:type="dxa"/>
            <w:tcBorders>
              <w:top w:val="nil"/>
              <w:left w:val="nil"/>
              <w:bottom w:val="single" w:color="000000" w:sz="4" w:space="0"/>
              <w:right w:val="single" w:color="000000" w:sz="4" w:space="0"/>
            </w:tcBorders>
            <w:vAlign w:val="center"/>
          </w:tcPr>
          <w:p>
            <w:pPr>
              <w:spacing w:line="600" w:lineRule="exact"/>
              <w:jc w:val="center"/>
              <w:rPr>
                <w:rFonts w:ascii="仿宋_GB2312" w:eastAsia="仿宋_GB2312" w:cs="宋体"/>
                <w:kern w:val="0"/>
                <w:sz w:val="24"/>
                <w:szCs w:val="24"/>
              </w:rPr>
            </w:pPr>
          </w:p>
        </w:tc>
        <w:tc>
          <w:tcPr>
            <w:tcW w:w="1397" w:type="dxa"/>
            <w:tcBorders>
              <w:top w:val="nil"/>
              <w:left w:val="nil"/>
              <w:bottom w:val="single" w:color="000000" w:sz="4" w:space="0"/>
              <w:right w:val="single" w:color="000000" w:sz="4" w:space="0"/>
            </w:tcBorders>
            <w:vAlign w:val="center"/>
          </w:tcPr>
          <w:p>
            <w:pPr>
              <w:spacing w:line="600" w:lineRule="exact"/>
              <w:jc w:val="center"/>
              <w:rPr>
                <w:rFonts w:ascii="仿宋_GB2312" w:eastAsia="仿宋_GB2312" w:cs="宋体"/>
                <w:kern w:val="0"/>
                <w:sz w:val="24"/>
                <w:szCs w:val="24"/>
              </w:rPr>
            </w:pPr>
          </w:p>
        </w:tc>
        <w:tc>
          <w:tcPr>
            <w:tcW w:w="3340" w:type="dxa"/>
            <w:gridSpan w:val="3"/>
            <w:tcBorders>
              <w:top w:val="single" w:color="000000" w:sz="4" w:space="0"/>
              <w:left w:val="nil"/>
              <w:bottom w:val="single" w:color="000000" w:sz="4" w:space="0"/>
              <w:right w:val="single" w:color="000000" w:sz="4" w:space="0"/>
            </w:tcBorders>
            <w:vAlign w:val="center"/>
          </w:tcPr>
          <w:p>
            <w:pPr>
              <w:spacing w:line="600" w:lineRule="exact"/>
              <w:jc w:val="center"/>
              <w:rPr>
                <w:rFonts w:ascii="仿宋_GB2312" w:eastAsia="仿宋_GB2312" w:cs="宋体"/>
                <w:kern w:val="0"/>
                <w:sz w:val="24"/>
                <w:szCs w:val="24"/>
              </w:rPr>
            </w:pPr>
          </w:p>
        </w:tc>
        <w:tc>
          <w:tcPr>
            <w:tcW w:w="1758" w:type="dxa"/>
            <w:tcBorders>
              <w:top w:val="nil"/>
              <w:left w:val="nil"/>
              <w:bottom w:val="single" w:color="000000" w:sz="4" w:space="0"/>
              <w:right w:val="single" w:color="000000" w:sz="4" w:space="0"/>
            </w:tcBorders>
            <w:vAlign w:val="center"/>
          </w:tcPr>
          <w:p>
            <w:pPr>
              <w:spacing w:line="600" w:lineRule="exact"/>
              <w:jc w:val="center"/>
              <w:rPr>
                <w:rFonts w:ascii="仿宋_GB2312" w:eastAsia="仿宋_GB2312" w:cs="宋体"/>
                <w:kern w:val="0"/>
                <w:sz w:val="24"/>
                <w:szCs w:val="24"/>
              </w:rPr>
            </w:pPr>
          </w:p>
        </w:tc>
      </w:tr>
      <w:tr>
        <w:tblPrEx>
          <w:tblCellMar>
            <w:top w:w="0" w:type="dxa"/>
            <w:left w:w="108" w:type="dxa"/>
            <w:bottom w:w="0" w:type="dxa"/>
            <w:right w:w="108" w:type="dxa"/>
          </w:tblCellMar>
        </w:tblPrEx>
        <w:trPr>
          <w:trHeight w:val="450" w:hRule="atLeast"/>
          <w:jc w:val="center"/>
        </w:trPr>
        <w:tc>
          <w:tcPr>
            <w:tcW w:w="1760" w:type="dxa"/>
            <w:vMerge w:val="continue"/>
            <w:tcBorders>
              <w:top w:val="nil"/>
              <w:left w:val="single" w:color="000000" w:sz="4" w:space="0"/>
              <w:bottom w:val="single" w:color="000000" w:sz="4" w:space="0"/>
              <w:right w:val="single" w:color="000000" w:sz="4" w:space="0"/>
            </w:tcBorders>
            <w:vAlign w:val="center"/>
          </w:tcPr>
          <w:p>
            <w:pPr>
              <w:spacing w:line="600" w:lineRule="exact"/>
              <w:jc w:val="left"/>
              <w:rPr>
                <w:rFonts w:ascii="仿宋_GB2312" w:eastAsia="仿宋_GB2312" w:cs="宋体"/>
                <w:b/>
                <w:bCs/>
                <w:kern w:val="0"/>
                <w:sz w:val="24"/>
                <w:szCs w:val="24"/>
              </w:rPr>
            </w:pPr>
          </w:p>
        </w:tc>
        <w:tc>
          <w:tcPr>
            <w:tcW w:w="1873" w:type="dxa"/>
            <w:tcBorders>
              <w:top w:val="nil"/>
              <w:left w:val="nil"/>
              <w:bottom w:val="single" w:color="000000" w:sz="4" w:space="0"/>
              <w:right w:val="single" w:color="000000" w:sz="4" w:space="0"/>
            </w:tcBorders>
            <w:vAlign w:val="center"/>
          </w:tcPr>
          <w:p>
            <w:pPr>
              <w:spacing w:line="600" w:lineRule="exact"/>
              <w:jc w:val="center"/>
              <w:rPr>
                <w:rFonts w:ascii="仿宋_GB2312" w:eastAsia="仿宋_GB2312" w:cs="宋体"/>
                <w:kern w:val="0"/>
                <w:sz w:val="24"/>
                <w:szCs w:val="24"/>
              </w:rPr>
            </w:pPr>
          </w:p>
        </w:tc>
        <w:tc>
          <w:tcPr>
            <w:tcW w:w="1397" w:type="dxa"/>
            <w:tcBorders>
              <w:top w:val="nil"/>
              <w:left w:val="nil"/>
              <w:bottom w:val="single" w:color="000000" w:sz="4" w:space="0"/>
              <w:right w:val="single" w:color="000000" w:sz="4" w:space="0"/>
            </w:tcBorders>
            <w:vAlign w:val="center"/>
          </w:tcPr>
          <w:p>
            <w:pPr>
              <w:spacing w:line="600" w:lineRule="exact"/>
              <w:jc w:val="center"/>
              <w:rPr>
                <w:rFonts w:ascii="仿宋_GB2312" w:eastAsia="仿宋_GB2312" w:cs="宋体"/>
                <w:kern w:val="0"/>
                <w:sz w:val="24"/>
                <w:szCs w:val="24"/>
              </w:rPr>
            </w:pPr>
          </w:p>
        </w:tc>
        <w:tc>
          <w:tcPr>
            <w:tcW w:w="3340" w:type="dxa"/>
            <w:gridSpan w:val="3"/>
            <w:tcBorders>
              <w:top w:val="single" w:color="000000" w:sz="4" w:space="0"/>
              <w:left w:val="nil"/>
              <w:bottom w:val="single" w:color="000000" w:sz="4" w:space="0"/>
              <w:right w:val="single" w:color="000000" w:sz="4" w:space="0"/>
            </w:tcBorders>
            <w:vAlign w:val="center"/>
          </w:tcPr>
          <w:p>
            <w:pPr>
              <w:spacing w:line="600" w:lineRule="exact"/>
              <w:jc w:val="center"/>
              <w:rPr>
                <w:rFonts w:ascii="仿宋_GB2312" w:eastAsia="仿宋_GB2312" w:cs="宋体"/>
                <w:kern w:val="0"/>
                <w:sz w:val="24"/>
                <w:szCs w:val="24"/>
              </w:rPr>
            </w:pPr>
          </w:p>
        </w:tc>
        <w:tc>
          <w:tcPr>
            <w:tcW w:w="1758" w:type="dxa"/>
            <w:tcBorders>
              <w:top w:val="nil"/>
              <w:left w:val="nil"/>
              <w:bottom w:val="single" w:color="000000" w:sz="4" w:space="0"/>
              <w:right w:val="single" w:color="000000" w:sz="4" w:space="0"/>
            </w:tcBorders>
            <w:vAlign w:val="center"/>
          </w:tcPr>
          <w:p>
            <w:pPr>
              <w:spacing w:line="600" w:lineRule="exact"/>
              <w:jc w:val="center"/>
              <w:rPr>
                <w:rFonts w:ascii="仿宋_GB2312" w:eastAsia="仿宋_GB2312" w:cs="宋体"/>
                <w:kern w:val="0"/>
                <w:sz w:val="24"/>
                <w:szCs w:val="24"/>
              </w:rPr>
            </w:pPr>
          </w:p>
        </w:tc>
      </w:tr>
      <w:tr>
        <w:tblPrEx>
          <w:tblCellMar>
            <w:top w:w="0" w:type="dxa"/>
            <w:left w:w="108" w:type="dxa"/>
            <w:bottom w:w="0" w:type="dxa"/>
            <w:right w:w="108" w:type="dxa"/>
          </w:tblCellMar>
        </w:tblPrEx>
        <w:trPr>
          <w:trHeight w:val="450" w:hRule="atLeast"/>
          <w:jc w:val="center"/>
        </w:trPr>
        <w:tc>
          <w:tcPr>
            <w:tcW w:w="1760" w:type="dxa"/>
            <w:vMerge w:val="restart"/>
            <w:tcBorders>
              <w:top w:val="single" w:color="auto" w:sz="4" w:space="0"/>
              <w:left w:val="single" w:color="000000" w:sz="4" w:space="0"/>
              <w:bottom w:val="single" w:color="000000" w:sz="4" w:space="0"/>
              <w:right w:val="single" w:color="000000" w:sz="4" w:space="0"/>
            </w:tcBorders>
            <w:vAlign w:val="center"/>
          </w:tcPr>
          <w:p>
            <w:pPr>
              <w:spacing w:line="600" w:lineRule="exact"/>
              <w:jc w:val="center"/>
              <w:rPr>
                <w:rFonts w:ascii="仿宋_GB2312" w:eastAsia="仿宋_GB2312" w:cs="宋体"/>
                <w:b/>
                <w:bCs/>
                <w:kern w:val="0"/>
                <w:sz w:val="24"/>
                <w:szCs w:val="24"/>
              </w:rPr>
            </w:pPr>
            <w:r>
              <w:rPr>
                <w:rFonts w:hint="eastAsia" w:ascii="仿宋_GB2312" w:eastAsia="仿宋_GB2312" w:cs="宋体"/>
                <w:b/>
                <w:bCs/>
                <w:kern w:val="0"/>
                <w:sz w:val="24"/>
                <w:szCs w:val="24"/>
              </w:rPr>
              <w:t>实践行程安排</w:t>
            </w:r>
          </w:p>
        </w:tc>
        <w:tc>
          <w:tcPr>
            <w:tcW w:w="1873" w:type="dxa"/>
            <w:tcBorders>
              <w:top w:val="single" w:color="auto" w:sz="4" w:space="0"/>
              <w:left w:val="nil"/>
              <w:bottom w:val="single" w:color="000000" w:sz="4" w:space="0"/>
              <w:right w:val="single" w:color="000000" w:sz="4" w:space="0"/>
            </w:tcBorders>
            <w:vAlign w:val="center"/>
          </w:tcPr>
          <w:p>
            <w:pPr>
              <w:spacing w:line="600" w:lineRule="exact"/>
              <w:jc w:val="center"/>
              <w:rPr>
                <w:rFonts w:ascii="仿宋_GB2312" w:eastAsia="仿宋_GB2312" w:cs="宋体"/>
                <w:kern w:val="0"/>
                <w:sz w:val="24"/>
                <w:szCs w:val="24"/>
              </w:rPr>
            </w:pPr>
            <w:r>
              <w:rPr>
                <w:rFonts w:hint="eastAsia" w:ascii="仿宋_GB2312" w:eastAsia="仿宋_GB2312" w:cs="宋体"/>
                <w:kern w:val="0"/>
                <w:sz w:val="24"/>
                <w:szCs w:val="24"/>
              </w:rPr>
              <w:t>起止时间</w:t>
            </w:r>
          </w:p>
        </w:tc>
        <w:tc>
          <w:tcPr>
            <w:tcW w:w="2097" w:type="dxa"/>
            <w:gridSpan w:val="2"/>
            <w:tcBorders>
              <w:top w:val="single" w:color="000000" w:sz="4" w:space="0"/>
              <w:left w:val="nil"/>
              <w:bottom w:val="single" w:color="000000" w:sz="4" w:space="0"/>
              <w:right w:val="single" w:color="000000" w:sz="4" w:space="0"/>
            </w:tcBorders>
            <w:vAlign w:val="center"/>
          </w:tcPr>
          <w:p>
            <w:pPr>
              <w:spacing w:line="600" w:lineRule="exact"/>
              <w:jc w:val="center"/>
              <w:rPr>
                <w:rFonts w:ascii="仿宋_GB2312" w:eastAsia="仿宋_GB2312" w:cs="宋体"/>
                <w:kern w:val="0"/>
                <w:sz w:val="24"/>
                <w:szCs w:val="24"/>
              </w:rPr>
            </w:pPr>
            <w:r>
              <w:rPr>
                <w:rFonts w:hint="eastAsia" w:ascii="仿宋_GB2312" w:eastAsia="仿宋_GB2312" w:cs="宋体"/>
                <w:bCs/>
                <w:kern w:val="0"/>
                <w:sz w:val="24"/>
                <w:szCs w:val="24"/>
              </w:rPr>
              <w:t>例20</w:t>
            </w:r>
            <w:r>
              <w:rPr>
                <w:rFonts w:hint="eastAsia" w:ascii="仿宋_GB2312" w:eastAsia="仿宋_GB2312" w:cs="宋体"/>
                <w:bCs/>
                <w:kern w:val="0"/>
                <w:sz w:val="24"/>
                <w:szCs w:val="24"/>
                <w:lang w:val="en-US" w:eastAsia="zh-CN"/>
              </w:rPr>
              <w:t>20</w:t>
            </w:r>
            <w:r>
              <w:rPr>
                <w:rFonts w:hint="eastAsia" w:ascii="仿宋_GB2312" w:eastAsia="仿宋_GB2312" w:cs="宋体"/>
                <w:bCs/>
                <w:kern w:val="0"/>
                <w:sz w:val="24"/>
                <w:szCs w:val="24"/>
              </w:rPr>
              <w:t>.7.5-7.20</w:t>
            </w:r>
          </w:p>
        </w:tc>
        <w:tc>
          <w:tcPr>
            <w:tcW w:w="1541" w:type="dxa"/>
            <w:tcBorders>
              <w:top w:val="single" w:color="000000" w:sz="4" w:space="0"/>
              <w:left w:val="nil"/>
              <w:bottom w:val="single" w:color="000000" w:sz="4" w:space="0"/>
              <w:right w:val="single" w:color="auto" w:sz="4" w:space="0"/>
            </w:tcBorders>
            <w:vAlign w:val="center"/>
          </w:tcPr>
          <w:p>
            <w:pPr>
              <w:spacing w:line="600" w:lineRule="exact"/>
              <w:jc w:val="center"/>
              <w:rPr>
                <w:rFonts w:ascii="仿宋_GB2312" w:eastAsia="仿宋_GB2312" w:cs="宋体"/>
                <w:kern w:val="0"/>
                <w:sz w:val="24"/>
                <w:szCs w:val="24"/>
              </w:rPr>
            </w:pPr>
            <w:r>
              <w:rPr>
                <w:rFonts w:hint="eastAsia" w:ascii="仿宋_GB2312" w:eastAsia="仿宋_GB2312" w:cs="宋体"/>
                <w:kern w:val="0"/>
                <w:sz w:val="24"/>
                <w:szCs w:val="24"/>
              </w:rPr>
              <w:t>实践地点</w:t>
            </w:r>
          </w:p>
        </w:tc>
        <w:tc>
          <w:tcPr>
            <w:tcW w:w="2857" w:type="dxa"/>
            <w:gridSpan w:val="2"/>
            <w:tcBorders>
              <w:top w:val="single" w:color="000000" w:sz="4" w:space="0"/>
              <w:left w:val="single" w:color="auto" w:sz="4" w:space="0"/>
              <w:bottom w:val="single" w:color="000000" w:sz="4" w:space="0"/>
              <w:right w:val="single" w:color="000000" w:sz="4" w:space="0"/>
            </w:tcBorders>
            <w:vAlign w:val="center"/>
          </w:tcPr>
          <w:p>
            <w:pPr>
              <w:spacing w:line="600" w:lineRule="exact"/>
              <w:jc w:val="center"/>
              <w:rPr>
                <w:rFonts w:ascii="仿宋_GB2312" w:eastAsia="仿宋_GB2312" w:cs="宋体"/>
                <w:kern w:val="0"/>
                <w:sz w:val="24"/>
                <w:szCs w:val="24"/>
              </w:rPr>
            </w:pPr>
            <w:r>
              <w:rPr>
                <w:rFonts w:hint="eastAsia" w:ascii="仿宋_GB2312" w:eastAsia="仿宋_GB2312" w:cs="宋体"/>
                <w:bCs/>
                <w:kern w:val="0"/>
                <w:sz w:val="24"/>
                <w:szCs w:val="24"/>
              </w:rPr>
              <w:t>例青田县</w:t>
            </w:r>
          </w:p>
        </w:tc>
      </w:tr>
      <w:tr>
        <w:tblPrEx>
          <w:tblCellMar>
            <w:top w:w="0" w:type="dxa"/>
            <w:left w:w="108" w:type="dxa"/>
            <w:bottom w:w="0" w:type="dxa"/>
            <w:right w:w="108" w:type="dxa"/>
          </w:tblCellMar>
        </w:tblPrEx>
        <w:trPr>
          <w:trHeight w:val="450" w:hRule="atLeast"/>
          <w:jc w:val="center"/>
        </w:trPr>
        <w:tc>
          <w:tcPr>
            <w:tcW w:w="1760" w:type="dxa"/>
            <w:vMerge w:val="continue"/>
            <w:tcBorders>
              <w:top w:val="nil"/>
              <w:left w:val="single" w:color="000000" w:sz="4" w:space="0"/>
              <w:bottom w:val="single" w:color="000000" w:sz="4" w:space="0"/>
              <w:right w:val="single" w:color="000000" w:sz="4" w:space="0"/>
            </w:tcBorders>
            <w:vAlign w:val="center"/>
          </w:tcPr>
          <w:p>
            <w:pPr>
              <w:spacing w:line="600" w:lineRule="exact"/>
              <w:jc w:val="left"/>
              <w:rPr>
                <w:rFonts w:ascii="仿宋_GB2312" w:eastAsia="仿宋_GB2312" w:cs="宋体"/>
                <w:b/>
                <w:bCs/>
                <w:kern w:val="0"/>
                <w:sz w:val="24"/>
                <w:szCs w:val="24"/>
              </w:rPr>
            </w:pPr>
          </w:p>
        </w:tc>
        <w:tc>
          <w:tcPr>
            <w:tcW w:w="1873" w:type="dxa"/>
            <w:tcBorders>
              <w:top w:val="nil"/>
              <w:left w:val="nil"/>
              <w:bottom w:val="single" w:color="000000" w:sz="4" w:space="0"/>
              <w:right w:val="single" w:color="000000" w:sz="4" w:space="0"/>
            </w:tcBorders>
            <w:vAlign w:val="center"/>
          </w:tcPr>
          <w:p>
            <w:pPr>
              <w:spacing w:line="600" w:lineRule="exact"/>
              <w:jc w:val="center"/>
              <w:rPr>
                <w:rFonts w:ascii="仿宋_GB2312" w:eastAsia="仿宋_GB2312" w:cs="宋体"/>
                <w:b/>
                <w:bCs/>
                <w:kern w:val="0"/>
                <w:sz w:val="24"/>
                <w:szCs w:val="24"/>
              </w:rPr>
            </w:pPr>
            <w:r>
              <w:rPr>
                <w:rFonts w:hint="eastAsia" w:ascii="仿宋_GB2312" w:eastAsia="仿宋_GB2312" w:cs="宋体"/>
                <w:kern w:val="0"/>
                <w:sz w:val="24"/>
                <w:szCs w:val="24"/>
              </w:rPr>
              <w:t>日期</w:t>
            </w:r>
          </w:p>
        </w:tc>
        <w:tc>
          <w:tcPr>
            <w:tcW w:w="2097" w:type="dxa"/>
            <w:gridSpan w:val="2"/>
            <w:tcBorders>
              <w:top w:val="single" w:color="000000" w:sz="4" w:space="0"/>
              <w:left w:val="nil"/>
              <w:bottom w:val="single" w:color="000000" w:sz="4" w:space="0"/>
              <w:right w:val="single" w:color="000000" w:sz="4" w:space="0"/>
            </w:tcBorders>
            <w:vAlign w:val="center"/>
          </w:tcPr>
          <w:p>
            <w:pPr>
              <w:spacing w:line="600" w:lineRule="exact"/>
              <w:jc w:val="center"/>
              <w:rPr>
                <w:rFonts w:ascii="仿宋_GB2312" w:eastAsia="仿宋_GB2312" w:cs="宋体"/>
                <w:b/>
                <w:bCs/>
                <w:kern w:val="0"/>
                <w:sz w:val="24"/>
                <w:szCs w:val="24"/>
              </w:rPr>
            </w:pPr>
            <w:r>
              <w:rPr>
                <w:rFonts w:hint="eastAsia" w:ascii="仿宋_GB2312" w:eastAsia="仿宋_GB2312" w:cs="宋体"/>
                <w:kern w:val="0"/>
                <w:sz w:val="24"/>
                <w:szCs w:val="24"/>
              </w:rPr>
              <w:t>活动地点</w:t>
            </w:r>
          </w:p>
        </w:tc>
        <w:tc>
          <w:tcPr>
            <w:tcW w:w="4398" w:type="dxa"/>
            <w:gridSpan w:val="3"/>
            <w:tcBorders>
              <w:top w:val="single" w:color="000000" w:sz="4" w:space="0"/>
              <w:left w:val="nil"/>
              <w:bottom w:val="single" w:color="000000" w:sz="4" w:space="0"/>
              <w:right w:val="single" w:color="000000" w:sz="4" w:space="0"/>
            </w:tcBorders>
            <w:vAlign w:val="center"/>
          </w:tcPr>
          <w:p>
            <w:pPr>
              <w:spacing w:line="600" w:lineRule="exact"/>
              <w:jc w:val="center"/>
              <w:rPr>
                <w:rFonts w:ascii="仿宋_GB2312" w:eastAsia="仿宋_GB2312" w:cs="宋体"/>
                <w:b/>
                <w:bCs/>
                <w:kern w:val="0"/>
                <w:sz w:val="24"/>
                <w:szCs w:val="24"/>
              </w:rPr>
            </w:pPr>
            <w:r>
              <w:rPr>
                <w:rFonts w:hint="eastAsia" w:ascii="仿宋_GB2312" w:eastAsia="仿宋_GB2312" w:cs="宋体"/>
                <w:kern w:val="0"/>
                <w:sz w:val="24"/>
                <w:szCs w:val="24"/>
              </w:rPr>
              <w:t>活动内容</w:t>
            </w:r>
          </w:p>
        </w:tc>
      </w:tr>
      <w:tr>
        <w:tblPrEx>
          <w:tblCellMar>
            <w:top w:w="0" w:type="dxa"/>
            <w:left w:w="108" w:type="dxa"/>
            <w:bottom w:w="0" w:type="dxa"/>
            <w:right w:w="108" w:type="dxa"/>
          </w:tblCellMar>
        </w:tblPrEx>
        <w:trPr>
          <w:trHeight w:val="450" w:hRule="atLeast"/>
          <w:jc w:val="center"/>
        </w:trPr>
        <w:tc>
          <w:tcPr>
            <w:tcW w:w="1760" w:type="dxa"/>
            <w:vMerge w:val="continue"/>
            <w:tcBorders>
              <w:top w:val="nil"/>
              <w:left w:val="single" w:color="000000" w:sz="4" w:space="0"/>
              <w:bottom w:val="single" w:color="000000" w:sz="4" w:space="0"/>
              <w:right w:val="single" w:color="000000" w:sz="4" w:space="0"/>
            </w:tcBorders>
            <w:vAlign w:val="center"/>
          </w:tcPr>
          <w:p>
            <w:pPr>
              <w:spacing w:line="600" w:lineRule="exact"/>
              <w:jc w:val="left"/>
              <w:rPr>
                <w:rFonts w:ascii="仿宋_GB2312" w:eastAsia="仿宋_GB2312" w:cs="宋体"/>
                <w:b/>
                <w:bCs/>
                <w:kern w:val="0"/>
                <w:sz w:val="24"/>
                <w:szCs w:val="24"/>
              </w:rPr>
            </w:pPr>
          </w:p>
        </w:tc>
        <w:tc>
          <w:tcPr>
            <w:tcW w:w="1873" w:type="dxa"/>
            <w:tcBorders>
              <w:top w:val="nil"/>
              <w:left w:val="nil"/>
              <w:bottom w:val="single" w:color="000000" w:sz="4" w:space="0"/>
              <w:right w:val="single" w:color="000000" w:sz="4" w:space="0"/>
            </w:tcBorders>
            <w:vAlign w:val="center"/>
          </w:tcPr>
          <w:p>
            <w:pPr>
              <w:spacing w:line="600" w:lineRule="exact"/>
              <w:jc w:val="center"/>
              <w:rPr>
                <w:rFonts w:ascii="仿宋_GB2312" w:eastAsia="仿宋_GB2312" w:cs="宋体"/>
                <w:b/>
                <w:bCs/>
                <w:kern w:val="0"/>
                <w:sz w:val="24"/>
                <w:szCs w:val="24"/>
              </w:rPr>
            </w:pPr>
          </w:p>
        </w:tc>
        <w:tc>
          <w:tcPr>
            <w:tcW w:w="2097" w:type="dxa"/>
            <w:gridSpan w:val="2"/>
            <w:tcBorders>
              <w:top w:val="single" w:color="000000" w:sz="4" w:space="0"/>
              <w:left w:val="nil"/>
              <w:bottom w:val="single" w:color="000000" w:sz="4" w:space="0"/>
              <w:right w:val="single" w:color="000000" w:sz="4" w:space="0"/>
            </w:tcBorders>
            <w:vAlign w:val="center"/>
          </w:tcPr>
          <w:p>
            <w:pPr>
              <w:spacing w:line="600" w:lineRule="exact"/>
              <w:jc w:val="center"/>
              <w:rPr>
                <w:rFonts w:ascii="仿宋_GB2312" w:eastAsia="仿宋_GB2312" w:cs="宋体"/>
                <w:b/>
                <w:bCs/>
                <w:kern w:val="0"/>
                <w:sz w:val="24"/>
                <w:szCs w:val="24"/>
              </w:rPr>
            </w:pPr>
          </w:p>
        </w:tc>
        <w:tc>
          <w:tcPr>
            <w:tcW w:w="4398" w:type="dxa"/>
            <w:gridSpan w:val="3"/>
            <w:tcBorders>
              <w:top w:val="single" w:color="000000" w:sz="4" w:space="0"/>
              <w:left w:val="nil"/>
              <w:bottom w:val="single" w:color="000000" w:sz="4" w:space="0"/>
              <w:right w:val="single" w:color="000000" w:sz="4" w:space="0"/>
            </w:tcBorders>
            <w:vAlign w:val="center"/>
          </w:tcPr>
          <w:p>
            <w:pPr>
              <w:spacing w:line="600" w:lineRule="exact"/>
              <w:jc w:val="center"/>
              <w:rPr>
                <w:rFonts w:ascii="仿宋_GB2312" w:eastAsia="仿宋_GB2312" w:cs="宋体"/>
                <w:b/>
                <w:bCs/>
                <w:kern w:val="0"/>
                <w:sz w:val="24"/>
                <w:szCs w:val="24"/>
              </w:rPr>
            </w:pPr>
          </w:p>
        </w:tc>
      </w:tr>
      <w:tr>
        <w:tblPrEx>
          <w:tblCellMar>
            <w:top w:w="0" w:type="dxa"/>
            <w:left w:w="108" w:type="dxa"/>
            <w:bottom w:w="0" w:type="dxa"/>
            <w:right w:w="108" w:type="dxa"/>
          </w:tblCellMar>
        </w:tblPrEx>
        <w:trPr>
          <w:trHeight w:val="450" w:hRule="atLeast"/>
          <w:jc w:val="center"/>
        </w:trPr>
        <w:tc>
          <w:tcPr>
            <w:tcW w:w="1760" w:type="dxa"/>
            <w:vMerge w:val="continue"/>
            <w:tcBorders>
              <w:top w:val="nil"/>
              <w:left w:val="single" w:color="000000" w:sz="4" w:space="0"/>
              <w:bottom w:val="single" w:color="000000" w:sz="4" w:space="0"/>
              <w:right w:val="single" w:color="000000" w:sz="4" w:space="0"/>
            </w:tcBorders>
            <w:vAlign w:val="center"/>
          </w:tcPr>
          <w:p>
            <w:pPr>
              <w:spacing w:line="600" w:lineRule="exact"/>
              <w:jc w:val="left"/>
              <w:rPr>
                <w:rFonts w:ascii="仿宋_GB2312" w:eastAsia="仿宋_GB2312" w:cs="宋体"/>
                <w:b/>
                <w:bCs/>
                <w:kern w:val="0"/>
                <w:sz w:val="24"/>
                <w:szCs w:val="24"/>
              </w:rPr>
            </w:pPr>
          </w:p>
        </w:tc>
        <w:tc>
          <w:tcPr>
            <w:tcW w:w="1873" w:type="dxa"/>
            <w:tcBorders>
              <w:top w:val="nil"/>
              <w:left w:val="nil"/>
              <w:bottom w:val="single" w:color="000000" w:sz="4" w:space="0"/>
              <w:right w:val="single" w:color="000000" w:sz="4" w:space="0"/>
            </w:tcBorders>
            <w:vAlign w:val="center"/>
          </w:tcPr>
          <w:p>
            <w:pPr>
              <w:spacing w:line="600" w:lineRule="exact"/>
              <w:jc w:val="center"/>
              <w:rPr>
                <w:rFonts w:ascii="仿宋_GB2312" w:eastAsia="仿宋_GB2312" w:cs="宋体"/>
                <w:b/>
                <w:bCs/>
                <w:kern w:val="0"/>
                <w:sz w:val="24"/>
                <w:szCs w:val="24"/>
              </w:rPr>
            </w:pPr>
          </w:p>
        </w:tc>
        <w:tc>
          <w:tcPr>
            <w:tcW w:w="2097" w:type="dxa"/>
            <w:gridSpan w:val="2"/>
            <w:tcBorders>
              <w:top w:val="single" w:color="000000" w:sz="4" w:space="0"/>
              <w:left w:val="nil"/>
              <w:bottom w:val="single" w:color="000000" w:sz="4" w:space="0"/>
              <w:right w:val="single" w:color="000000" w:sz="4" w:space="0"/>
            </w:tcBorders>
            <w:vAlign w:val="center"/>
          </w:tcPr>
          <w:p>
            <w:pPr>
              <w:spacing w:line="600" w:lineRule="exact"/>
              <w:jc w:val="center"/>
              <w:rPr>
                <w:rFonts w:ascii="仿宋_GB2312" w:eastAsia="仿宋_GB2312" w:cs="宋体"/>
                <w:b/>
                <w:bCs/>
                <w:kern w:val="0"/>
                <w:sz w:val="24"/>
                <w:szCs w:val="24"/>
              </w:rPr>
            </w:pPr>
          </w:p>
        </w:tc>
        <w:tc>
          <w:tcPr>
            <w:tcW w:w="4398" w:type="dxa"/>
            <w:gridSpan w:val="3"/>
            <w:tcBorders>
              <w:top w:val="single" w:color="000000" w:sz="4" w:space="0"/>
              <w:left w:val="nil"/>
              <w:bottom w:val="single" w:color="000000" w:sz="4" w:space="0"/>
              <w:right w:val="single" w:color="000000" w:sz="4" w:space="0"/>
            </w:tcBorders>
            <w:vAlign w:val="center"/>
          </w:tcPr>
          <w:p>
            <w:pPr>
              <w:spacing w:line="600" w:lineRule="exact"/>
              <w:jc w:val="center"/>
              <w:rPr>
                <w:rFonts w:ascii="仿宋_GB2312" w:eastAsia="仿宋_GB2312" w:cs="宋体"/>
                <w:b/>
                <w:bCs/>
                <w:kern w:val="0"/>
                <w:sz w:val="24"/>
                <w:szCs w:val="24"/>
              </w:rPr>
            </w:pPr>
          </w:p>
        </w:tc>
      </w:tr>
      <w:tr>
        <w:tblPrEx>
          <w:tblCellMar>
            <w:top w:w="0" w:type="dxa"/>
            <w:left w:w="108" w:type="dxa"/>
            <w:bottom w:w="0" w:type="dxa"/>
            <w:right w:w="108" w:type="dxa"/>
          </w:tblCellMar>
        </w:tblPrEx>
        <w:trPr>
          <w:trHeight w:val="450" w:hRule="atLeast"/>
          <w:jc w:val="center"/>
        </w:trPr>
        <w:tc>
          <w:tcPr>
            <w:tcW w:w="1760" w:type="dxa"/>
            <w:vMerge w:val="continue"/>
            <w:tcBorders>
              <w:top w:val="nil"/>
              <w:left w:val="single" w:color="000000" w:sz="4" w:space="0"/>
              <w:bottom w:val="single" w:color="000000" w:sz="4" w:space="0"/>
              <w:right w:val="single" w:color="000000" w:sz="4" w:space="0"/>
            </w:tcBorders>
            <w:vAlign w:val="center"/>
          </w:tcPr>
          <w:p>
            <w:pPr>
              <w:spacing w:line="600" w:lineRule="exact"/>
              <w:jc w:val="left"/>
              <w:rPr>
                <w:rFonts w:ascii="仿宋_GB2312" w:eastAsia="仿宋_GB2312" w:cs="宋体"/>
                <w:b/>
                <w:bCs/>
                <w:kern w:val="0"/>
                <w:sz w:val="24"/>
                <w:szCs w:val="24"/>
              </w:rPr>
            </w:pPr>
          </w:p>
        </w:tc>
        <w:tc>
          <w:tcPr>
            <w:tcW w:w="1873" w:type="dxa"/>
            <w:tcBorders>
              <w:top w:val="nil"/>
              <w:left w:val="nil"/>
              <w:bottom w:val="single" w:color="000000" w:sz="4" w:space="0"/>
              <w:right w:val="single" w:color="000000" w:sz="4" w:space="0"/>
            </w:tcBorders>
            <w:vAlign w:val="center"/>
          </w:tcPr>
          <w:p>
            <w:pPr>
              <w:spacing w:line="600" w:lineRule="exact"/>
              <w:jc w:val="center"/>
              <w:rPr>
                <w:rFonts w:ascii="仿宋_GB2312" w:eastAsia="仿宋_GB2312" w:cs="宋体"/>
                <w:b/>
                <w:bCs/>
                <w:kern w:val="0"/>
                <w:sz w:val="24"/>
                <w:szCs w:val="24"/>
              </w:rPr>
            </w:pPr>
          </w:p>
        </w:tc>
        <w:tc>
          <w:tcPr>
            <w:tcW w:w="2097" w:type="dxa"/>
            <w:gridSpan w:val="2"/>
            <w:tcBorders>
              <w:top w:val="single" w:color="000000" w:sz="4" w:space="0"/>
              <w:left w:val="nil"/>
              <w:bottom w:val="single" w:color="000000" w:sz="4" w:space="0"/>
              <w:right w:val="single" w:color="000000" w:sz="4" w:space="0"/>
            </w:tcBorders>
            <w:vAlign w:val="center"/>
          </w:tcPr>
          <w:p>
            <w:pPr>
              <w:spacing w:line="600" w:lineRule="exact"/>
              <w:jc w:val="center"/>
              <w:rPr>
                <w:rFonts w:ascii="仿宋_GB2312" w:eastAsia="仿宋_GB2312" w:cs="宋体"/>
                <w:b/>
                <w:bCs/>
                <w:kern w:val="0"/>
                <w:sz w:val="24"/>
                <w:szCs w:val="24"/>
              </w:rPr>
            </w:pPr>
          </w:p>
        </w:tc>
        <w:tc>
          <w:tcPr>
            <w:tcW w:w="4398" w:type="dxa"/>
            <w:gridSpan w:val="3"/>
            <w:tcBorders>
              <w:top w:val="single" w:color="000000" w:sz="4" w:space="0"/>
              <w:left w:val="nil"/>
              <w:bottom w:val="single" w:color="000000" w:sz="4" w:space="0"/>
              <w:right w:val="single" w:color="000000" w:sz="4" w:space="0"/>
            </w:tcBorders>
            <w:vAlign w:val="center"/>
          </w:tcPr>
          <w:p>
            <w:pPr>
              <w:spacing w:line="600" w:lineRule="exact"/>
              <w:jc w:val="center"/>
              <w:rPr>
                <w:rFonts w:ascii="仿宋_GB2312" w:eastAsia="仿宋_GB2312" w:cs="宋体"/>
                <w:b/>
                <w:bCs/>
                <w:kern w:val="0"/>
                <w:sz w:val="24"/>
                <w:szCs w:val="24"/>
              </w:rPr>
            </w:pPr>
          </w:p>
        </w:tc>
      </w:tr>
      <w:tr>
        <w:tblPrEx>
          <w:tblCellMar>
            <w:top w:w="0" w:type="dxa"/>
            <w:left w:w="108" w:type="dxa"/>
            <w:bottom w:w="0" w:type="dxa"/>
            <w:right w:w="108" w:type="dxa"/>
          </w:tblCellMar>
        </w:tblPrEx>
        <w:trPr>
          <w:trHeight w:val="450" w:hRule="atLeast"/>
          <w:jc w:val="center"/>
        </w:trPr>
        <w:tc>
          <w:tcPr>
            <w:tcW w:w="1760" w:type="dxa"/>
            <w:vMerge w:val="continue"/>
            <w:tcBorders>
              <w:top w:val="nil"/>
              <w:left w:val="single" w:color="000000" w:sz="4" w:space="0"/>
              <w:bottom w:val="single" w:color="000000" w:sz="4" w:space="0"/>
              <w:right w:val="single" w:color="000000" w:sz="4" w:space="0"/>
            </w:tcBorders>
            <w:vAlign w:val="center"/>
          </w:tcPr>
          <w:p>
            <w:pPr>
              <w:spacing w:line="600" w:lineRule="exact"/>
              <w:jc w:val="left"/>
              <w:rPr>
                <w:rFonts w:ascii="仿宋_GB2312" w:eastAsia="仿宋_GB2312" w:cs="宋体"/>
                <w:b/>
                <w:bCs/>
                <w:kern w:val="0"/>
                <w:sz w:val="24"/>
                <w:szCs w:val="24"/>
              </w:rPr>
            </w:pPr>
          </w:p>
        </w:tc>
        <w:tc>
          <w:tcPr>
            <w:tcW w:w="1873" w:type="dxa"/>
            <w:tcBorders>
              <w:top w:val="nil"/>
              <w:left w:val="nil"/>
              <w:bottom w:val="single" w:color="000000" w:sz="4" w:space="0"/>
              <w:right w:val="single" w:color="000000" w:sz="4" w:space="0"/>
            </w:tcBorders>
            <w:vAlign w:val="center"/>
          </w:tcPr>
          <w:p>
            <w:pPr>
              <w:spacing w:line="600" w:lineRule="exact"/>
              <w:jc w:val="center"/>
              <w:rPr>
                <w:rFonts w:ascii="仿宋_GB2312" w:eastAsia="仿宋_GB2312" w:cs="宋体"/>
                <w:b/>
                <w:bCs/>
                <w:kern w:val="0"/>
                <w:sz w:val="24"/>
                <w:szCs w:val="24"/>
              </w:rPr>
            </w:pPr>
          </w:p>
        </w:tc>
        <w:tc>
          <w:tcPr>
            <w:tcW w:w="2097" w:type="dxa"/>
            <w:gridSpan w:val="2"/>
            <w:tcBorders>
              <w:top w:val="single" w:color="000000" w:sz="4" w:space="0"/>
              <w:left w:val="nil"/>
              <w:bottom w:val="single" w:color="000000" w:sz="4" w:space="0"/>
              <w:right w:val="single" w:color="000000" w:sz="4" w:space="0"/>
            </w:tcBorders>
            <w:vAlign w:val="center"/>
          </w:tcPr>
          <w:p>
            <w:pPr>
              <w:spacing w:line="600" w:lineRule="exact"/>
              <w:jc w:val="center"/>
              <w:rPr>
                <w:rFonts w:ascii="仿宋_GB2312" w:eastAsia="仿宋_GB2312" w:cs="宋体"/>
                <w:b/>
                <w:bCs/>
                <w:kern w:val="0"/>
                <w:sz w:val="24"/>
                <w:szCs w:val="24"/>
              </w:rPr>
            </w:pPr>
          </w:p>
        </w:tc>
        <w:tc>
          <w:tcPr>
            <w:tcW w:w="4398" w:type="dxa"/>
            <w:gridSpan w:val="3"/>
            <w:tcBorders>
              <w:top w:val="single" w:color="000000" w:sz="4" w:space="0"/>
              <w:left w:val="nil"/>
              <w:bottom w:val="single" w:color="000000" w:sz="4" w:space="0"/>
              <w:right w:val="single" w:color="000000" w:sz="4" w:space="0"/>
            </w:tcBorders>
            <w:vAlign w:val="center"/>
          </w:tcPr>
          <w:p>
            <w:pPr>
              <w:spacing w:line="600" w:lineRule="exact"/>
              <w:jc w:val="center"/>
              <w:rPr>
                <w:rFonts w:ascii="仿宋_GB2312" w:eastAsia="仿宋_GB2312" w:cs="宋体"/>
                <w:b/>
                <w:bCs/>
                <w:kern w:val="0"/>
                <w:sz w:val="24"/>
                <w:szCs w:val="24"/>
              </w:rPr>
            </w:pPr>
          </w:p>
        </w:tc>
      </w:tr>
      <w:tr>
        <w:tblPrEx>
          <w:tblCellMar>
            <w:top w:w="0" w:type="dxa"/>
            <w:left w:w="108" w:type="dxa"/>
            <w:bottom w:w="0" w:type="dxa"/>
            <w:right w:w="108" w:type="dxa"/>
          </w:tblCellMar>
        </w:tblPrEx>
        <w:trPr>
          <w:trHeight w:val="450" w:hRule="atLeast"/>
          <w:jc w:val="center"/>
        </w:trPr>
        <w:tc>
          <w:tcPr>
            <w:tcW w:w="1760" w:type="dxa"/>
            <w:vMerge w:val="continue"/>
            <w:tcBorders>
              <w:top w:val="nil"/>
              <w:left w:val="single" w:color="000000" w:sz="4" w:space="0"/>
              <w:bottom w:val="single" w:color="000000" w:sz="4" w:space="0"/>
              <w:right w:val="single" w:color="000000" w:sz="4" w:space="0"/>
            </w:tcBorders>
            <w:vAlign w:val="center"/>
          </w:tcPr>
          <w:p>
            <w:pPr>
              <w:spacing w:line="600" w:lineRule="exact"/>
              <w:jc w:val="left"/>
              <w:rPr>
                <w:rFonts w:ascii="仿宋_GB2312" w:eastAsia="仿宋_GB2312" w:cs="宋体"/>
                <w:b/>
                <w:bCs/>
                <w:kern w:val="0"/>
                <w:sz w:val="24"/>
                <w:szCs w:val="24"/>
              </w:rPr>
            </w:pPr>
          </w:p>
        </w:tc>
        <w:tc>
          <w:tcPr>
            <w:tcW w:w="1873" w:type="dxa"/>
            <w:tcBorders>
              <w:top w:val="nil"/>
              <w:left w:val="nil"/>
              <w:bottom w:val="single" w:color="000000" w:sz="4" w:space="0"/>
              <w:right w:val="single" w:color="000000" w:sz="4" w:space="0"/>
            </w:tcBorders>
            <w:vAlign w:val="center"/>
          </w:tcPr>
          <w:p>
            <w:pPr>
              <w:spacing w:line="600" w:lineRule="exact"/>
              <w:jc w:val="center"/>
              <w:rPr>
                <w:rFonts w:ascii="仿宋_GB2312" w:eastAsia="仿宋_GB2312" w:cs="宋体"/>
                <w:b/>
                <w:bCs/>
                <w:kern w:val="0"/>
                <w:sz w:val="24"/>
                <w:szCs w:val="24"/>
              </w:rPr>
            </w:pPr>
          </w:p>
        </w:tc>
        <w:tc>
          <w:tcPr>
            <w:tcW w:w="2097" w:type="dxa"/>
            <w:gridSpan w:val="2"/>
            <w:tcBorders>
              <w:top w:val="single" w:color="000000" w:sz="4" w:space="0"/>
              <w:left w:val="nil"/>
              <w:bottom w:val="single" w:color="000000" w:sz="4" w:space="0"/>
              <w:right w:val="single" w:color="000000" w:sz="4" w:space="0"/>
            </w:tcBorders>
            <w:vAlign w:val="center"/>
          </w:tcPr>
          <w:p>
            <w:pPr>
              <w:spacing w:line="600" w:lineRule="exact"/>
              <w:jc w:val="center"/>
              <w:rPr>
                <w:rFonts w:ascii="仿宋_GB2312" w:eastAsia="仿宋_GB2312" w:cs="宋体"/>
                <w:b/>
                <w:bCs/>
                <w:kern w:val="0"/>
                <w:sz w:val="24"/>
                <w:szCs w:val="24"/>
              </w:rPr>
            </w:pPr>
          </w:p>
        </w:tc>
        <w:tc>
          <w:tcPr>
            <w:tcW w:w="4398" w:type="dxa"/>
            <w:gridSpan w:val="3"/>
            <w:tcBorders>
              <w:top w:val="single" w:color="000000" w:sz="4" w:space="0"/>
              <w:left w:val="nil"/>
              <w:bottom w:val="single" w:color="000000" w:sz="4" w:space="0"/>
              <w:right w:val="single" w:color="000000" w:sz="4" w:space="0"/>
            </w:tcBorders>
            <w:vAlign w:val="center"/>
          </w:tcPr>
          <w:p>
            <w:pPr>
              <w:spacing w:line="600" w:lineRule="exact"/>
              <w:jc w:val="center"/>
              <w:rPr>
                <w:rFonts w:ascii="仿宋_GB2312" w:eastAsia="仿宋_GB2312" w:cs="宋体"/>
                <w:b/>
                <w:bCs/>
                <w:kern w:val="0"/>
                <w:sz w:val="24"/>
                <w:szCs w:val="24"/>
              </w:rPr>
            </w:pPr>
          </w:p>
        </w:tc>
      </w:tr>
      <w:tr>
        <w:tblPrEx>
          <w:tblCellMar>
            <w:top w:w="0" w:type="dxa"/>
            <w:left w:w="108" w:type="dxa"/>
            <w:bottom w:w="0" w:type="dxa"/>
            <w:right w:w="108" w:type="dxa"/>
          </w:tblCellMar>
        </w:tblPrEx>
        <w:trPr>
          <w:trHeight w:val="450" w:hRule="atLeast"/>
          <w:jc w:val="center"/>
        </w:trPr>
        <w:tc>
          <w:tcPr>
            <w:tcW w:w="1760" w:type="dxa"/>
            <w:vMerge w:val="continue"/>
            <w:tcBorders>
              <w:top w:val="nil"/>
              <w:left w:val="single" w:color="000000" w:sz="4" w:space="0"/>
              <w:bottom w:val="single" w:color="000000" w:sz="4" w:space="0"/>
              <w:right w:val="single" w:color="000000" w:sz="4" w:space="0"/>
            </w:tcBorders>
            <w:vAlign w:val="center"/>
          </w:tcPr>
          <w:p>
            <w:pPr>
              <w:spacing w:line="600" w:lineRule="exact"/>
              <w:jc w:val="left"/>
              <w:rPr>
                <w:rFonts w:ascii="仿宋_GB2312" w:eastAsia="仿宋_GB2312" w:cs="宋体"/>
                <w:b/>
                <w:bCs/>
                <w:kern w:val="0"/>
                <w:sz w:val="24"/>
                <w:szCs w:val="24"/>
              </w:rPr>
            </w:pPr>
          </w:p>
        </w:tc>
        <w:tc>
          <w:tcPr>
            <w:tcW w:w="1873" w:type="dxa"/>
            <w:tcBorders>
              <w:top w:val="nil"/>
              <w:left w:val="nil"/>
              <w:bottom w:val="single" w:color="000000" w:sz="4" w:space="0"/>
              <w:right w:val="single" w:color="000000" w:sz="4" w:space="0"/>
            </w:tcBorders>
            <w:vAlign w:val="center"/>
          </w:tcPr>
          <w:p>
            <w:pPr>
              <w:spacing w:line="600" w:lineRule="exact"/>
              <w:jc w:val="center"/>
              <w:rPr>
                <w:rFonts w:ascii="仿宋_GB2312" w:eastAsia="仿宋_GB2312" w:cs="宋体"/>
                <w:b/>
                <w:bCs/>
                <w:kern w:val="0"/>
                <w:sz w:val="24"/>
                <w:szCs w:val="24"/>
              </w:rPr>
            </w:pPr>
          </w:p>
        </w:tc>
        <w:tc>
          <w:tcPr>
            <w:tcW w:w="2097" w:type="dxa"/>
            <w:gridSpan w:val="2"/>
            <w:tcBorders>
              <w:top w:val="single" w:color="000000" w:sz="4" w:space="0"/>
              <w:left w:val="nil"/>
              <w:bottom w:val="single" w:color="000000" w:sz="4" w:space="0"/>
              <w:right w:val="single" w:color="000000" w:sz="4" w:space="0"/>
            </w:tcBorders>
            <w:vAlign w:val="center"/>
          </w:tcPr>
          <w:p>
            <w:pPr>
              <w:spacing w:line="600" w:lineRule="exact"/>
              <w:jc w:val="center"/>
              <w:rPr>
                <w:rFonts w:ascii="仿宋_GB2312" w:eastAsia="仿宋_GB2312" w:cs="宋体"/>
                <w:b/>
                <w:bCs/>
                <w:kern w:val="0"/>
                <w:sz w:val="24"/>
                <w:szCs w:val="24"/>
              </w:rPr>
            </w:pPr>
          </w:p>
        </w:tc>
        <w:tc>
          <w:tcPr>
            <w:tcW w:w="4398" w:type="dxa"/>
            <w:gridSpan w:val="3"/>
            <w:tcBorders>
              <w:top w:val="single" w:color="000000" w:sz="4" w:space="0"/>
              <w:left w:val="nil"/>
              <w:bottom w:val="single" w:color="000000" w:sz="4" w:space="0"/>
              <w:right w:val="single" w:color="000000" w:sz="4" w:space="0"/>
            </w:tcBorders>
            <w:vAlign w:val="center"/>
          </w:tcPr>
          <w:p>
            <w:pPr>
              <w:spacing w:line="600" w:lineRule="exact"/>
              <w:jc w:val="center"/>
              <w:rPr>
                <w:rFonts w:ascii="仿宋_GB2312" w:eastAsia="仿宋_GB2312" w:cs="宋体"/>
                <w:b/>
                <w:bCs/>
                <w:kern w:val="0"/>
                <w:sz w:val="24"/>
                <w:szCs w:val="24"/>
              </w:rPr>
            </w:pPr>
          </w:p>
        </w:tc>
      </w:tr>
      <w:tr>
        <w:tblPrEx>
          <w:tblCellMar>
            <w:top w:w="0" w:type="dxa"/>
            <w:left w:w="108" w:type="dxa"/>
            <w:bottom w:w="0" w:type="dxa"/>
            <w:right w:w="108" w:type="dxa"/>
          </w:tblCellMar>
        </w:tblPrEx>
        <w:trPr>
          <w:trHeight w:val="3343" w:hRule="atLeast"/>
          <w:jc w:val="center"/>
        </w:trPr>
        <w:tc>
          <w:tcPr>
            <w:tcW w:w="1760" w:type="dxa"/>
            <w:vMerge w:val="restart"/>
            <w:tcBorders>
              <w:top w:val="nil"/>
              <w:left w:val="single" w:color="000000" w:sz="4" w:space="0"/>
              <w:bottom w:val="single" w:color="000000" w:sz="4" w:space="0"/>
              <w:right w:val="single" w:color="000000" w:sz="4" w:space="0"/>
            </w:tcBorders>
            <w:vAlign w:val="center"/>
          </w:tcPr>
          <w:p>
            <w:pPr>
              <w:spacing w:line="600" w:lineRule="exact"/>
              <w:jc w:val="center"/>
              <w:rPr>
                <w:rFonts w:ascii="仿宋_GB2312" w:eastAsia="仿宋_GB2312" w:cs="宋体"/>
                <w:b/>
                <w:bCs/>
                <w:kern w:val="0"/>
                <w:sz w:val="24"/>
                <w:szCs w:val="24"/>
              </w:rPr>
            </w:pPr>
            <w:r>
              <w:rPr>
                <w:rFonts w:hint="eastAsia" w:ascii="仿宋_GB2312" w:eastAsia="仿宋_GB2312" w:cs="宋体"/>
                <w:b/>
                <w:bCs/>
                <w:kern w:val="0"/>
                <w:sz w:val="24"/>
                <w:szCs w:val="24"/>
              </w:rPr>
              <w:t>实践项目简介</w:t>
            </w:r>
          </w:p>
        </w:tc>
        <w:tc>
          <w:tcPr>
            <w:tcW w:w="1873" w:type="dxa"/>
            <w:tcBorders>
              <w:top w:val="nil"/>
              <w:left w:val="nil"/>
              <w:bottom w:val="single" w:color="auto" w:sz="4" w:space="0"/>
              <w:right w:val="single" w:color="000000" w:sz="4" w:space="0"/>
            </w:tcBorders>
            <w:vAlign w:val="center"/>
          </w:tcPr>
          <w:p>
            <w:pPr>
              <w:spacing w:line="600" w:lineRule="exact"/>
              <w:jc w:val="center"/>
              <w:rPr>
                <w:rFonts w:ascii="仿宋_GB2312" w:eastAsia="仿宋_GB2312" w:cs="宋体"/>
                <w:kern w:val="0"/>
                <w:sz w:val="24"/>
                <w:szCs w:val="24"/>
              </w:rPr>
            </w:pPr>
            <w:r>
              <w:rPr>
                <w:rFonts w:hint="eastAsia" w:ascii="仿宋_GB2312" w:eastAsia="仿宋_GB2312" w:cs="宋体"/>
                <w:kern w:val="0"/>
                <w:sz w:val="24"/>
                <w:szCs w:val="24"/>
              </w:rPr>
              <w:t>选题意义</w:t>
            </w:r>
          </w:p>
        </w:tc>
        <w:tc>
          <w:tcPr>
            <w:tcW w:w="6495" w:type="dxa"/>
            <w:gridSpan w:val="5"/>
            <w:tcBorders>
              <w:top w:val="single" w:color="000000" w:sz="4" w:space="0"/>
              <w:left w:val="nil"/>
              <w:bottom w:val="single" w:color="000000" w:sz="4" w:space="0"/>
              <w:right w:val="single" w:color="000000" w:sz="4" w:space="0"/>
            </w:tcBorders>
            <w:vAlign w:val="center"/>
          </w:tcPr>
          <w:p>
            <w:pPr>
              <w:spacing w:line="600" w:lineRule="exact"/>
              <w:jc w:val="center"/>
              <w:rPr>
                <w:rFonts w:ascii="仿宋_GB2312" w:eastAsia="仿宋_GB2312" w:cs="宋体"/>
                <w:kern w:val="0"/>
                <w:sz w:val="24"/>
                <w:szCs w:val="24"/>
              </w:rPr>
            </w:pP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000000" w:sz="4" w:space="0"/>
              <w:bottom w:val="single" w:color="000000" w:sz="4" w:space="0"/>
              <w:right w:val="single" w:color="000000" w:sz="4" w:space="0"/>
            </w:tcBorders>
            <w:vAlign w:val="center"/>
          </w:tcPr>
          <w:p>
            <w:pPr>
              <w:spacing w:line="600" w:lineRule="exact"/>
              <w:jc w:val="left"/>
              <w:rPr>
                <w:rFonts w:ascii="仿宋_GB2312" w:eastAsia="仿宋_GB2312" w:cs="宋体"/>
                <w:b/>
                <w:bCs/>
                <w:kern w:val="0"/>
                <w:sz w:val="24"/>
                <w:szCs w:val="24"/>
              </w:rPr>
            </w:pPr>
          </w:p>
        </w:tc>
        <w:tc>
          <w:tcPr>
            <w:tcW w:w="1873" w:type="dxa"/>
            <w:vMerge w:val="restart"/>
            <w:tcBorders>
              <w:top w:val="single" w:color="auto" w:sz="4" w:space="0"/>
              <w:left w:val="single" w:color="000000" w:sz="4" w:space="0"/>
              <w:bottom w:val="single" w:color="auto" w:sz="4" w:space="0"/>
              <w:right w:val="single" w:color="000000" w:sz="4" w:space="0"/>
            </w:tcBorders>
            <w:vAlign w:val="center"/>
          </w:tcPr>
          <w:p>
            <w:pPr>
              <w:jc w:val="center"/>
              <w:rPr>
                <w:rFonts w:ascii="仿宋_GB2312" w:eastAsia="仿宋_GB2312" w:cs="宋体"/>
                <w:kern w:val="0"/>
                <w:sz w:val="24"/>
                <w:szCs w:val="24"/>
              </w:rPr>
            </w:pPr>
            <w:r>
              <w:rPr>
                <w:rFonts w:hint="eastAsia" w:ascii="仿宋_GB2312" w:eastAsia="仿宋_GB2312" w:cs="宋体"/>
                <w:kern w:val="0"/>
                <w:sz w:val="24"/>
                <w:szCs w:val="24"/>
              </w:rPr>
              <w:t>实践内容</w:t>
            </w:r>
          </w:p>
          <w:p>
            <w:pPr>
              <w:jc w:val="center"/>
              <w:rPr>
                <w:rFonts w:ascii="仿宋_GB2312" w:eastAsia="仿宋_GB2312" w:cs="宋体"/>
                <w:kern w:val="0"/>
                <w:sz w:val="24"/>
                <w:szCs w:val="24"/>
              </w:rPr>
            </w:pPr>
            <w:r>
              <w:rPr>
                <w:rFonts w:hint="eastAsia" w:ascii="仿宋_GB2312" w:eastAsia="仿宋_GB2312" w:cs="宋体"/>
                <w:kern w:val="0"/>
                <w:sz w:val="24"/>
                <w:szCs w:val="24"/>
              </w:rPr>
              <w:t>与目标</w:t>
            </w:r>
          </w:p>
        </w:tc>
        <w:tc>
          <w:tcPr>
            <w:tcW w:w="6495" w:type="dxa"/>
            <w:gridSpan w:val="5"/>
            <w:vMerge w:val="restart"/>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eastAsia="仿宋_GB2312" w:cs="宋体"/>
                <w:kern w:val="0"/>
                <w:sz w:val="24"/>
                <w:szCs w:val="24"/>
              </w:rPr>
            </w:pP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000000" w:sz="4" w:space="0"/>
              <w:bottom w:val="single" w:color="000000" w:sz="4" w:space="0"/>
              <w:right w:val="single" w:color="000000" w:sz="4" w:space="0"/>
            </w:tcBorders>
            <w:vAlign w:val="center"/>
          </w:tcPr>
          <w:p>
            <w:pPr>
              <w:spacing w:line="600" w:lineRule="exact"/>
              <w:jc w:val="left"/>
              <w:rPr>
                <w:rFonts w:ascii="仿宋_GB2312" w:eastAsia="仿宋_GB2312" w:cs="宋体"/>
                <w:b/>
                <w:bCs/>
                <w:kern w:val="0"/>
                <w:sz w:val="24"/>
                <w:szCs w:val="24"/>
              </w:rPr>
            </w:pPr>
          </w:p>
        </w:tc>
        <w:tc>
          <w:tcPr>
            <w:tcW w:w="1873" w:type="dxa"/>
            <w:vMerge w:val="continue"/>
            <w:tcBorders>
              <w:top w:val="single" w:color="auto" w:sz="4" w:space="0"/>
              <w:left w:val="single" w:color="000000" w:sz="4" w:space="0"/>
              <w:bottom w:val="single" w:color="auto" w:sz="4" w:space="0"/>
              <w:right w:val="single" w:color="000000" w:sz="4" w:space="0"/>
            </w:tcBorders>
            <w:vAlign w:val="center"/>
          </w:tcPr>
          <w:p>
            <w:pPr>
              <w:spacing w:line="600" w:lineRule="exact"/>
              <w:jc w:val="left"/>
              <w:rPr>
                <w:rFonts w:ascii="仿宋_GB2312" w:eastAsia="仿宋_GB2312" w:cs="宋体"/>
                <w:kern w:val="0"/>
                <w:sz w:val="24"/>
                <w:szCs w:val="24"/>
              </w:rPr>
            </w:pPr>
          </w:p>
        </w:tc>
        <w:tc>
          <w:tcPr>
            <w:tcW w:w="6495" w:type="dxa"/>
            <w:gridSpan w:val="5"/>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jc w:val="left"/>
              <w:rPr>
                <w:rFonts w:ascii="仿宋_GB2312" w:eastAsia="仿宋_GB2312" w:cs="宋体"/>
                <w:kern w:val="0"/>
                <w:sz w:val="24"/>
                <w:szCs w:val="24"/>
              </w:rPr>
            </w:pP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000000" w:sz="4" w:space="0"/>
              <w:bottom w:val="single" w:color="000000" w:sz="4" w:space="0"/>
              <w:right w:val="single" w:color="000000" w:sz="4" w:space="0"/>
            </w:tcBorders>
            <w:vAlign w:val="center"/>
          </w:tcPr>
          <w:p>
            <w:pPr>
              <w:spacing w:line="600" w:lineRule="exact"/>
              <w:jc w:val="left"/>
              <w:rPr>
                <w:rFonts w:ascii="仿宋_GB2312" w:eastAsia="仿宋_GB2312" w:cs="宋体"/>
                <w:b/>
                <w:bCs/>
                <w:kern w:val="0"/>
                <w:sz w:val="24"/>
                <w:szCs w:val="24"/>
              </w:rPr>
            </w:pPr>
          </w:p>
        </w:tc>
        <w:tc>
          <w:tcPr>
            <w:tcW w:w="1873" w:type="dxa"/>
            <w:vMerge w:val="continue"/>
            <w:tcBorders>
              <w:top w:val="single" w:color="auto" w:sz="4" w:space="0"/>
              <w:left w:val="single" w:color="000000" w:sz="4" w:space="0"/>
              <w:bottom w:val="single" w:color="auto" w:sz="4" w:space="0"/>
              <w:right w:val="single" w:color="000000" w:sz="4" w:space="0"/>
            </w:tcBorders>
            <w:vAlign w:val="center"/>
          </w:tcPr>
          <w:p>
            <w:pPr>
              <w:spacing w:line="600" w:lineRule="exact"/>
              <w:jc w:val="left"/>
              <w:rPr>
                <w:rFonts w:ascii="仿宋_GB2312" w:eastAsia="仿宋_GB2312" w:cs="宋体"/>
                <w:kern w:val="0"/>
                <w:sz w:val="24"/>
                <w:szCs w:val="24"/>
              </w:rPr>
            </w:pPr>
          </w:p>
        </w:tc>
        <w:tc>
          <w:tcPr>
            <w:tcW w:w="6495" w:type="dxa"/>
            <w:gridSpan w:val="5"/>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jc w:val="left"/>
              <w:rPr>
                <w:rFonts w:ascii="仿宋_GB2312" w:eastAsia="仿宋_GB2312" w:cs="宋体"/>
                <w:kern w:val="0"/>
                <w:sz w:val="24"/>
                <w:szCs w:val="24"/>
              </w:rPr>
            </w:pPr>
          </w:p>
        </w:tc>
      </w:tr>
      <w:tr>
        <w:tblPrEx>
          <w:tblCellMar>
            <w:top w:w="0" w:type="dxa"/>
            <w:left w:w="108" w:type="dxa"/>
            <w:bottom w:w="0" w:type="dxa"/>
            <w:right w:w="108" w:type="dxa"/>
          </w:tblCellMar>
        </w:tblPrEx>
        <w:trPr>
          <w:trHeight w:val="3370" w:hRule="atLeast"/>
          <w:jc w:val="center"/>
        </w:trPr>
        <w:tc>
          <w:tcPr>
            <w:tcW w:w="1760" w:type="dxa"/>
            <w:vMerge w:val="continue"/>
            <w:tcBorders>
              <w:top w:val="nil"/>
              <w:left w:val="single" w:color="000000" w:sz="4" w:space="0"/>
              <w:bottom w:val="single" w:color="000000" w:sz="4" w:space="0"/>
              <w:right w:val="single" w:color="000000" w:sz="4" w:space="0"/>
            </w:tcBorders>
            <w:vAlign w:val="center"/>
          </w:tcPr>
          <w:p>
            <w:pPr>
              <w:spacing w:line="600" w:lineRule="exact"/>
              <w:jc w:val="left"/>
              <w:rPr>
                <w:rFonts w:ascii="仿宋_GB2312" w:eastAsia="仿宋_GB2312" w:cs="宋体"/>
                <w:b/>
                <w:bCs/>
                <w:kern w:val="0"/>
                <w:sz w:val="24"/>
                <w:szCs w:val="24"/>
              </w:rPr>
            </w:pPr>
          </w:p>
        </w:tc>
        <w:tc>
          <w:tcPr>
            <w:tcW w:w="1873" w:type="dxa"/>
            <w:vMerge w:val="continue"/>
            <w:tcBorders>
              <w:top w:val="single" w:color="auto" w:sz="4" w:space="0"/>
              <w:left w:val="single" w:color="000000" w:sz="4" w:space="0"/>
              <w:bottom w:val="single" w:color="auto" w:sz="4" w:space="0"/>
              <w:right w:val="single" w:color="000000" w:sz="4" w:space="0"/>
            </w:tcBorders>
            <w:vAlign w:val="center"/>
          </w:tcPr>
          <w:p>
            <w:pPr>
              <w:spacing w:line="600" w:lineRule="exact"/>
              <w:jc w:val="left"/>
              <w:rPr>
                <w:rFonts w:ascii="仿宋_GB2312" w:eastAsia="仿宋_GB2312" w:cs="宋体"/>
                <w:kern w:val="0"/>
                <w:sz w:val="24"/>
                <w:szCs w:val="24"/>
              </w:rPr>
            </w:pPr>
          </w:p>
        </w:tc>
        <w:tc>
          <w:tcPr>
            <w:tcW w:w="6495" w:type="dxa"/>
            <w:gridSpan w:val="5"/>
            <w:vMerge w:val="continue"/>
            <w:tcBorders>
              <w:top w:val="single" w:color="000000" w:sz="4" w:space="0"/>
              <w:left w:val="single" w:color="000000" w:sz="4" w:space="0"/>
              <w:bottom w:val="single" w:color="auto" w:sz="4" w:space="0"/>
              <w:right w:val="single" w:color="000000" w:sz="4" w:space="0"/>
            </w:tcBorders>
            <w:vAlign w:val="center"/>
          </w:tcPr>
          <w:p>
            <w:pPr>
              <w:spacing w:line="600" w:lineRule="exact"/>
              <w:jc w:val="left"/>
              <w:rPr>
                <w:rFonts w:ascii="仿宋_GB2312" w:eastAsia="仿宋_GB2312" w:cs="宋体"/>
                <w:kern w:val="0"/>
                <w:sz w:val="24"/>
                <w:szCs w:val="24"/>
              </w:rPr>
            </w:pPr>
          </w:p>
        </w:tc>
      </w:tr>
      <w:tr>
        <w:tblPrEx>
          <w:tblCellMar>
            <w:top w:w="0" w:type="dxa"/>
            <w:left w:w="108" w:type="dxa"/>
            <w:bottom w:w="0" w:type="dxa"/>
            <w:right w:w="108" w:type="dxa"/>
          </w:tblCellMar>
        </w:tblPrEx>
        <w:trPr>
          <w:trHeight w:val="624" w:hRule="atLeast"/>
          <w:jc w:val="center"/>
        </w:trPr>
        <w:tc>
          <w:tcPr>
            <w:tcW w:w="1760" w:type="dxa"/>
            <w:vMerge w:val="continue"/>
            <w:tcBorders>
              <w:top w:val="single" w:color="auto" w:sz="4" w:space="0"/>
              <w:left w:val="single" w:color="000000" w:sz="4" w:space="0"/>
              <w:bottom w:val="single" w:color="000000" w:sz="4" w:space="0"/>
              <w:right w:val="single" w:color="000000" w:sz="4" w:space="0"/>
            </w:tcBorders>
            <w:vAlign w:val="center"/>
          </w:tcPr>
          <w:p>
            <w:pPr>
              <w:spacing w:line="600" w:lineRule="exact"/>
              <w:jc w:val="left"/>
              <w:rPr>
                <w:rFonts w:ascii="仿宋_GB2312" w:eastAsia="仿宋_GB2312" w:cs="宋体"/>
                <w:b/>
                <w:bCs/>
                <w:kern w:val="0"/>
                <w:sz w:val="24"/>
                <w:szCs w:val="24"/>
              </w:rPr>
            </w:pPr>
          </w:p>
        </w:tc>
        <w:tc>
          <w:tcPr>
            <w:tcW w:w="1873" w:type="dxa"/>
            <w:vMerge w:val="restart"/>
            <w:tcBorders>
              <w:top w:val="single" w:color="auto" w:sz="4" w:space="0"/>
              <w:left w:val="single" w:color="000000" w:sz="4" w:space="0"/>
              <w:bottom w:val="single" w:color="auto" w:sz="4" w:space="0"/>
              <w:right w:val="single" w:color="000000" w:sz="4" w:space="0"/>
            </w:tcBorders>
            <w:vAlign w:val="center"/>
          </w:tcPr>
          <w:p>
            <w:pPr>
              <w:rPr>
                <w:rFonts w:ascii="仿宋_GB2312" w:eastAsia="仿宋_GB2312" w:cs="宋体"/>
                <w:kern w:val="0"/>
                <w:sz w:val="24"/>
                <w:szCs w:val="24"/>
              </w:rPr>
            </w:pPr>
            <w:r>
              <w:rPr>
                <w:rFonts w:hint="eastAsia" w:ascii="仿宋_GB2312" w:eastAsia="仿宋_GB2312" w:cs="宋体"/>
                <w:kern w:val="0"/>
                <w:sz w:val="24"/>
                <w:szCs w:val="24"/>
              </w:rPr>
              <w:t>预期成果形式</w:t>
            </w:r>
          </w:p>
        </w:tc>
        <w:tc>
          <w:tcPr>
            <w:tcW w:w="6495" w:type="dxa"/>
            <w:gridSpan w:val="5"/>
            <w:vMerge w:val="restart"/>
            <w:tcBorders>
              <w:top w:val="single" w:color="auto" w:sz="4" w:space="0"/>
              <w:left w:val="single" w:color="000000" w:sz="4" w:space="0"/>
              <w:bottom w:val="single" w:color="000000" w:sz="4" w:space="0"/>
              <w:right w:val="single" w:color="000000" w:sz="4" w:space="0"/>
            </w:tcBorders>
            <w:vAlign w:val="center"/>
          </w:tcPr>
          <w:p>
            <w:pPr>
              <w:spacing w:line="600" w:lineRule="exact"/>
              <w:jc w:val="center"/>
              <w:rPr>
                <w:rFonts w:ascii="仿宋_GB2312" w:eastAsia="仿宋_GB2312" w:cs="宋体"/>
                <w:kern w:val="0"/>
                <w:sz w:val="24"/>
                <w:szCs w:val="24"/>
              </w:rPr>
            </w:pPr>
          </w:p>
          <w:p>
            <w:pPr>
              <w:spacing w:line="600" w:lineRule="exact"/>
              <w:jc w:val="center"/>
              <w:rPr>
                <w:rFonts w:ascii="仿宋_GB2312" w:eastAsia="仿宋_GB2312" w:cs="宋体"/>
                <w:kern w:val="0"/>
                <w:sz w:val="24"/>
                <w:szCs w:val="24"/>
              </w:rPr>
            </w:pPr>
          </w:p>
          <w:p>
            <w:pPr>
              <w:spacing w:line="600" w:lineRule="exact"/>
              <w:jc w:val="center"/>
              <w:rPr>
                <w:rFonts w:ascii="仿宋_GB2312" w:eastAsia="仿宋_GB2312" w:cs="宋体"/>
                <w:kern w:val="0"/>
                <w:sz w:val="24"/>
                <w:szCs w:val="24"/>
              </w:rPr>
            </w:pP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000000" w:sz="4" w:space="0"/>
              <w:bottom w:val="single" w:color="000000" w:sz="4" w:space="0"/>
              <w:right w:val="single" w:color="000000" w:sz="4" w:space="0"/>
            </w:tcBorders>
            <w:vAlign w:val="center"/>
          </w:tcPr>
          <w:p>
            <w:pPr>
              <w:spacing w:line="600" w:lineRule="exact"/>
              <w:jc w:val="left"/>
              <w:rPr>
                <w:rFonts w:ascii="仿宋_GB2312" w:eastAsia="仿宋_GB2312" w:cs="宋体"/>
                <w:b/>
                <w:bCs/>
                <w:kern w:val="0"/>
                <w:sz w:val="24"/>
                <w:szCs w:val="24"/>
              </w:rPr>
            </w:pPr>
          </w:p>
        </w:tc>
        <w:tc>
          <w:tcPr>
            <w:tcW w:w="1873" w:type="dxa"/>
            <w:vMerge w:val="continue"/>
            <w:tcBorders>
              <w:top w:val="single" w:color="auto" w:sz="4" w:space="0"/>
              <w:left w:val="single" w:color="000000" w:sz="4" w:space="0"/>
              <w:bottom w:val="single" w:color="auto" w:sz="4" w:space="0"/>
              <w:right w:val="single" w:color="000000" w:sz="4" w:space="0"/>
            </w:tcBorders>
            <w:vAlign w:val="center"/>
          </w:tcPr>
          <w:p>
            <w:pPr>
              <w:spacing w:line="600" w:lineRule="exact"/>
              <w:jc w:val="left"/>
              <w:rPr>
                <w:rFonts w:ascii="仿宋_GB2312" w:eastAsia="仿宋_GB2312" w:cs="宋体"/>
                <w:kern w:val="0"/>
                <w:sz w:val="24"/>
                <w:szCs w:val="24"/>
              </w:rPr>
            </w:pPr>
          </w:p>
        </w:tc>
        <w:tc>
          <w:tcPr>
            <w:tcW w:w="6495" w:type="dxa"/>
            <w:gridSpan w:val="5"/>
            <w:vMerge w:val="continue"/>
            <w:tcBorders>
              <w:top w:val="single" w:color="auto" w:sz="4" w:space="0"/>
              <w:left w:val="single" w:color="000000" w:sz="4" w:space="0"/>
              <w:bottom w:val="single" w:color="000000" w:sz="4" w:space="0"/>
              <w:right w:val="single" w:color="000000" w:sz="4" w:space="0"/>
            </w:tcBorders>
            <w:vAlign w:val="center"/>
          </w:tcPr>
          <w:p>
            <w:pPr>
              <w:spacing w:line="600" w:lineRule="exact"/>
              <w:jc w:val="left"/>
              <w:rPr>
                <w:rFonts w:ascii="仿宋_GB2312" w:eastAsia="仿宋_GB2312" w:cs="宋体"/>
                <w:kern w:val="0"/>
                <w:sz w:val="24"/>
                <w:szCs w:val="24"/>
              </w:rPr>
            </w:pP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000000" w:sz="4" w:space="0"/>
              <w:bottom w:val="single" w:color="000000" w:sz="4" w:space="0"/>
              <w:right w:val="single" w:color="000000" w:sz="4" w:space="0"/>
            </w:tcBorders>
            <w:vAlign w:val="center"/>
          </w:tcPr>
          <w:p>
            <w:pPr>
              <w:spacing w:line="600" w:lineRule="exact"/>
              <w:jc w:val="left"/>
              <w:rPr>
                <w:rFonts w:ascii="仿宋_GB2312" w:eastAsia="仿宋_GB2312" w:cs="宋体"/>
                <w:b/>
                <w:bCs/>
                <w:kern w:val="0"/>
                <w:sz w:val="24"/>
                <w:szCs w:val="24"/>
              </w:rPr>
            </w:pPr>
          </w:p>
        </w:tc>
        <w:tc>
          <w:tcPr>
            <w:tcW w:w="1873" w:type="dxa"/>
            <w:vMerge w:val="continue"/>
            <w:tcBorders>
              <w:top w:val="single" w:color="auto" w:sz="4" w:space="0"/>
              <w:left w:val="single" w:color="000000" w:sz="4" w:space="0"/>
              <w:bottom w:val="single" w:color="auto" w:sz="4" w:space="0"/>
              <w:right w:val="single" w:color="000000" w:sz="4" w:space="0"/>
            </w:tcBorders>
            <w:vAlign w:val="center"/>
          </w:tcPr>
          <w:p>
            <w:pPr>
              <w:spacing w:line="600" w:lineRule="exact"/>
              <w:jc w:val="left"/>
              <w:rPr>
                <w:rFonts w:ascii="仿宋_GB2312" w:eastAsia="仿宋_GB2312" w:cs="宋体"/>
                <w:kern w:val="0"/>
                <w:sz w:val="24"/>
                <w:szCs w:val="24"/>
              </w:rPr>
            </w:pPr>
          </w:p>
        </w:tc>
        <w:tc>
          <w:tcPr>
            <w:tcW w:w="6495" w:type="dxa"/>
            <w:gridSpan w:val="5"/>
            <w:vMerge w:val="continue"/>
            <w:tcBorders>
              <w:top w:val="single" w:color="auto" w:sz="4" w:space="0"/>
              <w:left w:val="single" w:color="000000" w:sz="4" w:space="0"/>
              <w:bottom w:val="single" w:color="000000" w:sz="4" w:space="0"/>
              <w:right w:val="single" w:color="000000" w:sz="4" w:space="0"/>
            </w:tcBorders>
            <w:vAlign w:val="center"/>
          </w:tcPr>
          <w:p>
            <w:pPr>
              <w:spacing w:line="600" w:lineRule="exact"/>
              <w:jc w:val="left"/>
              <w:rPr>
                <w:rFonts w:ascii="仿宋_GB2312" w:eastAsia="仿宋_GB2312" w:cs="宋体"/>
                <w:kern w:val="0"/>
                <w:sz w:val="24"/>
                <w:szCs w:val="24"/>
              </w:rPr>
            </w:pPr>
          </w:p>
        </w:tc>
      </w:tr>
      <w:tr>
        <w:tblPrEx>
          <w:tblCellMar>
            <w:top w:w="0" w:type="dxa"/>
            <w:left w:w="108" w:type="dxa"/>
            <w:bottom w:w="0" w:type="dxa"/>
            <w:right w:w="108" w:type="dxa"/>
          </w:tblCellMar>
        </w:tblPrEx>
        <w:trPr>
          <w:trHeight w:val="1065" w:hRule="atLeast"/>
          <w:jc w:val="center"/>
        </w:trPr>
        <w:tc>
          <w:tcPr>
            <w:tcW w:w="1760" w:type="dxa"/>
            <w:vMerge w:val="continue"/>
            <w:tcBorders>
              <w:top w:val="nil"/>
              <w:left w:val="single" w:color="000000" w:sz="4" w:space="0"/>
              <w:bottom w:val="single" w:color="000000" w:sz="4" w:space="0"/>
              <w:right w:val="single" w:color="000000" w:sz="4" w:space="0"/>
            </w:tcBorders>
            <w:vAlign w:val="center"/>
          </w:tcPr>
          <w:p>
            <w:pPr>
              <w:spacing w:line="600" w:lineRule="exact"/>
              <w:jc w:val="left"/>
              <w:rPr>
                <w:rFonts w:ascii="仿宋_GB2312" w:eastAsia="仿宋_GB2312" w:cs="宋体"/>
                <w:b/>
                <w:bCs/>
                <w:kern w:val="0"/>
                <w:sz w:val="24"/>
                <w:szCs w:val="24"/>
              </w:rPr>
            </w:pPr>
          </w:p>
        </w:tc>
        <w:tc>
          <w:tcPr>
            <w:tcW w:w="1873" w:type="dxa"/>
            <w:vMerge w:val="continue"/>
            <w:tcBorders>
              <w:top w:val="single" w:color="auto" w:sz="4" w:space="0"/>
              <w:left w:val="single" w:color="000000" w:sz="4" w:space="0"/>
              <w:bottom w:val="single" w:color="auto" w:sz="4" w:space="0"/>
              <w:right w:val="single" w:color="000000" w:sz="4" w:space="0"/>
            </w:tcBorders>
            <w:vAlign w:val="center"/>
          </w:tcPr>
          <w:p>
            <w:pPr>
              <w:spacing w:line="600" w:lineRule="exact"/>
              <w:jc w:val="left"/>
              <w:rPr>
                <w:rFonts w:ascii="仿宋_GB2312" w:eastAsia="仿宋_GB2312" w:cs="宋体"/>
                <w:kern w:val="0"/>
                <w:sz w:val="24"/>
                <w:szCs w:val="24"/>
              </w:rPr>
            </w:pPr>
          </w:p>
        </w:tc>
        <w:tc>
          <w:tcPr>
            <w:tcW w:w="6495" w:type="dxa"/>
            <w:gridSpan w:val="5"/>
            <w:vMerge w:val="continue"/>
            <w:tcBorders>
              <w:top w:val="single" w:color="auto" w:sz="4" w:space="0"/>
              <w:left w:val="single" w:color="000000" w:sz="4" w:space="0"/>
              <w:bottom w:val="single" w:color="000000" w:sz="4" w:space="0"/>
              <w:right w:val="single" w:color="000000" w:sz="4" w:space="0"/>
            </w:tcBorders>
            <w:vAlign w:val="center"/>
          </w:tcPr>
          <w:p>
            <w:pPr>
              <w:spacing w:line="600" w:lineRule="exact"/>
              <w:jc w:val="left"/>
              <w:rPr>
                <w:rFonts w:ascii="仿宋_GB2312" w:eastAsia="仿宋_GB2312" w:cs="宋体"/>
                <w:kern w:val="0"/>
                <w:sz w:val="24"/>
                <w:szCs w:val="24"/>
              </w:rPr>
            </w:pP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000000" w:sz="4" w:space="0"/>
              <w:bottom w:val="single" w:color="000000" w:sz="4" w:space="0"/>
              <w:right w:val="single" w:color="000000" w:sz="4" w:space="0"/>
            </w:tcBorders>
            <w:vAlign w:val="center"/>
          </w:tcPr>
          <w:p>
            <w:pPr>
              <w:spacing w:line="600" w:lineRule="exact"/>
              <w:jc w:val="left"/>
              <w:rPr>
                <w:rFonts w:ascii="仿宋_GB2312" w:eastAsia="仿宋_GB2312" w:cs="宋体"/>
                <w:b/>
                <w:bCs/>
                <w:kern w:val="0"/>
                <w:sz w:val="24"/>
                <w:szCs w:val="24"/>
              </w:rPr>
            </w:pPr>
          </w:p>
        </w:tc>
        <w:tc>
          <w:tcPr>
            <w:tcW w:w="1873" w:type="dxa"/>
            <w:vMerge w:val="restart"/>
            <w:tcBorders>
              <w:top w:val="single" w:color="auto" w:sz="4" w:space="0"/>
              <w:left w:val="single" w:color="000000" w:sz="4" w:space="0"/>
              <w:bottom w:val="single" w:color="auto" w:sz="4" w:space="0"/>
              <w:right w:val="single" w:color="000000" w:sz="4" w:space="0"/>
            </w:tcBorders>
            <w:vAlign w:val="center"/>
          </w:tcPr>
          <w:p>
            <w:pPr>
              <w:spacing w:line="600" w:lineRule="exact"/>
              <w:jc w:val="center"/>
              <w:rPr>
                <w:rFonts w:ascii="仿宋_GB2312" w:eastAsia="仿宋_GB2312" w:cs="宋体"/>
                <w:kern w:val="0"/>
                <w:sz w:val="24"/>
                <w:szCs w:val="24"/>
              </w:rPr>
            </w:pPr>
            <w:r>
              <w:rPr>
                <w:rFonts w:hint="eastAsia" w:ascii="仿宋_GB2312" w:eastAsia="仿宋_GB2312" w:cs="宋体"/>
                <w:kern w:val="0"/>
                <w:sz w:val="24"/>
                <w:szCs w:val="24"/>
              </w:rPr>
              <w:t>经费预算</w:t>
            </w:r>
          </w:p>
        </w:tc>
        <w:tc>
          <w:tcPr>
            <w:tcW w:w="6495" w:type="dxa"/>
            <w:gridSpan w:val="5"/>
            <w:vMerge w:val="restart"/>
            <w:tcBorders>
              <w:top w:val="single" w:color="auto" w:sz="4" w:space="0"/>
              <w:left w:val="single" w:color="000000" w:sz="4" w:space="0"/>
              <w:bottom w:val="single" w:color="000000" w:sz="4" w:space="0"/>
              <w:right w:val="single" w:color="000000" w:sz="4" w:space="0"/>
            </w:tcBorders>
            <w:vAlign w:val="center"/>
          </w:tcPr>
          <w:p>
            <w:pPr>
              <w:spacing w:line="600" w:lineRule="exact"/>
              <w:jc w:val="center"/>
              <w:rPr>
                <w:rFonts w:ascii="仿宋_GB2312" w:eastAsia="仿宋_GB2312" w:cs="宋体"/>
                <w:kern w:val="0"/>
                <w:sz w:val="24"/>
                <w:szCs w:val="24"/>
              </w:rPr>
            </w:pP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000000" w:sz="4" w:space="0"/>
              <w:bottom w:val="single" w:color="000000" w:sz="4" w:space="0"/>
              <w:right w:val="single" w:color="000000" w:sz="4" w:space="0"/>
            </w:tcBorders>
            <w:vAlign w:val="center"/>
          </w:tcPr>
          <w:p>
            <w:pPr>
              <w:spacing w:line="600" w:lineRule="exact"/>
              <w:jc w:val="left"/>
              <w:rPr>
                <w:rFonts w:ascii="仿宋_GB2312" w:eastAsia="仿宋_GB2312" w:cs="宋体"/>
                <w:b/>
                <w:bCs/>
                <w:kern w:val="0"/>
                <w:sz w:val="24"/>
                <w:szCs w:val="24"/>
              </w:rPr>
            </w:pPr>
          </w:p>
        </w:tc>
        <w:tc>
          <w:tcPr>
            <w:tcW w:w="1873" w:type="dxa"/>
            <w:vMerge w:val="continue"/>
            <w:tcBorders>
              <w:top w:val="single" w:color="auto" w:sz="4" w:space="0"/>
              <w:left w:val="single" w:color="000000" w:sz="4" w:space="0"/>
              <w:bottom w:val="single" w:color="auto" w:sz="4" w:space="0"/>
              <w:right w:val="single" w:color="000000" w:sz="4" w:space="0"/>
            </w:tcBorders>
            <w:vAlign w:val="center"/>
          </w:tcPr>
          <w:p>
            <w:pPr>
              <w:spacing w:line="600" w:lineRule="exact"/>
              <w:jc w:val="left"/>
              <w:rPr>
                <w:rFonts w:ascii="仿宋_GB2312" w:eastAsia="仿宋_GB2312" w:cs="宋体"/>
                <w:kern w:val="0"/>
                <w:sz w:val="24"/>
                <w:szCs w:val="24"/>
              </w:rPr>
            </w:pPr>
          </w:p>
        </w:tc>
        <w:tc>
          <w:tcPr>
            <w:tcW w:w="6495" w:type="dxa"/>
            <w:gridSpan w:val="5"/>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jc w:val="left"/>
              <w:rPr>
                <w:rFonts w:ascii="仿宋_GB2312" w:eastAsia="仿宋_GB2312" w:cs="宋体"/>
                <w:kern w:val="0"/>
                <w:sz w:val="24"/>
                <w:szCs w:val="24"/>
              </w:rPr>
            </w:pP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000000" w:sz="4" w:space="0"/>
              <w:bottom w:val="single" w:color="000000" w:sz="4" w:space="0"/>
              <w:right w:val="single" w:color="000000" w:sz="4" w:space="0"/>
            </w:tcBorders>
            <w:vAlign w:val="center"/>
          </w:tcPr>
          <w:p>
            <w:pPr>
              <w:spacing w:line="600" w:lineRule="exact"/>
              <w:jc w:val="left"/>
              <w:rPr>
                <w:rFonts w:ascii="仿宋_GB2312" w:eastAsia="仿宋_GB2312" w:cs="宋体"/>
                <w:b/>
                <w:bCs/>
                <w:kern w:val="0"/>
                <w:sz w:val="24"/>
                <w:szCs w:val="24"/>
              </w:rPr>
            </w:pPr>
          </w:p>
        </w:tc>
        <w:tc>
          <w:tcPr>
            <w:tcW w:w="1873" w:type="dxa"/>
            <w:vMerge w:val="continue"/>
            <w:tcBorders>
              <w:top w:val="single" w:color="auto" w:sz="4" w:space="0"/>
              <w:left w:val="single" w:color="000000" w:sz="4" w:space="0"/>
              <w:bottom w:val="single" w:color="auto" w:sz="4" w:space="0"/>
              <w:right w:val="single" w:color="000000" w:sz="4" w:space="0"/>
            </w:tcBorders>
            <w:vAlign w:val="center"/>
          </w:tcPr>
          <w:p>
            <w:pPr>
              <w:spacing w:line="600" w:lineRule="exact"/>
              <w:jc w:val="left"/>
              <w:rPr>
                <w:rFonts w:ascii="仿宋_GB2312" w:eastAsia="仿宋_GB2312" w:cs="宋体"/>
                <w:kern w:val="0"/>
                <w:sz w:val="24"/>
                <w:szCs w:val="24"/>
              </w:rPr>
            </w:pPr>
          </w:p>
        </w:tc>
        <w:tc>
          <w:tcPr>
            <w:tcW w:w="6495" w:type="dxa"/>
            <w:gridSpan w:val="5"/>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jc w:val="left"/>
              <w:rPr>
                <w:rFonts w:ascii="仿宋_GB2312" w:eastAsia="仿宋_GB2312" w:cs="宋体"/>
                <w:kern w:val="0"/>
                <w:sz w:val="24"/>
                <w:szCs w:val="24"/>
              </w:rPr>
            </w:pPr>
          </w:p>
        </w:tc>
      </w:tr>
      <w:tr>
        <w:tblPrEx>
          <w:tblCellMar>
            <w:top w:w="0" w:type="dxa"/>
            <w:left w:w="108" w:type="dxa"/>
            <w:bottom w:w="0" w:type="dxa"/>
            <w:right w:w="108" w:type="dxa"/>
          </w:tblCellMar>
        </w:tblPrEx>
        <w:trPr>
          <w:trHeight w:val="2058" w:hRule="atLeast"/>
          <w:jc w:val="center"/>
        </w:trPr>
        <w:tc>
          <w:tcPr>
            <w:tcW w:w="1760" w:type="dxa"/>
            <w:vMerge w:val="continue"/>
            <w:tcBorders>
              <w:top w:val="nil"/>
              <w:left w:val="single" w:color="000000" w:sz="4" w:space="0"/>
              <w:bottom w:val="single" w:color="000000" w:sz="4" w:space="0"/>
              <w:right w:val="single" w:color="000000" w:sz="4" w:space="0"/>
            </w:tcBorders>
            <w:vAlign w:val="center"/>
          </w:tcPr>
          <w:p>
            <w:pPr>
              <w:spacing w:line="600" w:lineRule="exact"/>
              <w:jc w:val="left"/>
              <w:rPr>
                <w:rFonts w:ascii="仿宋_GB2312" w:eastAsia="仿宋_GB2312" w:cs="宋体"/>
                <w:b/>
                <w:bCs/>
                <w:kern w:val="0"/>
                <w:sz w:val="24"/>
                <w:szCs w:val="24"/>
              </w:rPr>
            </w:pPr>
          </w:p>
        </w:tc>
        <w:tc>
          <w:tcPr>
            <w:tcW w:w="1873" w:type="dxa"/>
            <w:vMerge w:val="continue"/>
            <w:tcBorders>
              <w:top w:val="single" w:color="auto" w:sz="4" w:space="0"/>
              <w:left w:val="single" w:color="000000" w:sz="4" w:space="0"/>
              <w:bottom w:val="single" w:color="auto" w:sz="4" w:space="0"/>
              <w:right w:val="single" w:color="000000" w:sz="4" w:space="0"/>
            </w:tcBorders>
            <w:vAlign w:val="center"/>
          </w:tcPr>
          <w:p>
            <w:pPr>
              <w:spacing w:line="600" w:lineRule="exact"/>
              <w:jc w:val="left"/>
              <w:rPr>
                <w:rFonts w:ascii="仿宋_GB2312" w:eastAsia="仿宋_GB2312" w:cs="宋体"/>
                <w:kern w:val="0"/>
                <w:sz w:val="24"/>
                <w:szCs w:val="24"/>
              </w:rPr>
            </w:pPr>
          </w:p>
        </w:tc>
        <w:tc>
          <w:tcPr>
            <w:tcW w:w="6495" w:type="dxa"/>
            <w:gridSpan w:val="5"/>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jc w:val="left"/>
              <w:rPr>
                <w:rFonts w:ascii="仿宋_GB2312" w:eastAsia="仿宋_GB2312" w:cs="宋体"/>
                <w:kern w:val="0"/>
                <w:sz w:val="24"/>
                <w:szCs w:val="24"/>
              </w:rPr>
            </w:pPr>
          </w:p>
        </w:tc>
      </w:tr>
      <w:tr>
        <w:tblPrEx>
          <w:tblCellMar>
            <w:top w:w="0" w:type="dxa"/>
            <w:left w:w="108" w:type="dxa"/>
            <w:bottom w:w="0" w:type="dxa"/>
            <w:right w:w="108" w:type="dxa"/>
          </w:tblCellMar>
        </w:tblPrEx>
        <w:trPr>
          <w:trHeight w:val="624" w:hRule="atLeast"/>
          <w:jc w:val="center"/>
        </w:trPr>
        <w:tc>
          <w:tcPr>
            <w:tcW w:w="1760" w:type="dxa"/>
            <w:vMerge w:val="restart"/>
            <w:tcBorders>
              <w:top w:val="nil"/>
              <w:left w:val="single" w:color="000000" w:sz="4" w:space="0"/>
              <w:bottom w:val="single" w:color="000000" w:sz="4" w:space="0"/>
              <w:right w:val="single" w:color="000000" w:sz="4" w:space="0"/>
            </w:tcBorders>
            <w:vAlign w:val="center"/>
          </w:tcPr>
          <w:p>
            <w:pPr>
              <w:spacing w:line="600" w:lineRule="exact"/>
              <w:jc w:val="center"/>
              <w:rPr>
                <w:rFonts w:ascii="仿宋_GB2312" w:eastAsia="仿宋_GB2312" w:cs="宋体"/>
                <w:b/>
                <w:bCs/>
                <w:kern w:val="0"/>
                <w:sz w:val="24"/>
                <w:szCs w:val="24"/>
              </w:rPr>
            </w:pPr>
            <w:r>
              <w:rPr>
                <w:rFonts w:hint="eastAsia" w:ascii="仿宋_GB2312" w:eastAsia="仿宋_GB2312" w:cs="宋体"/>
                <w:b/>
                <w:bCs/>
                <w:kern w:val="0"/>
                <w:sz w:val="24"/>
                <w:szCs w:val="24"/>
              </w:rPr>
              <w:t>二级学院团委意见</w:t>
            </w:r>
          </w:p>
        </w:tc>
        <w:tc>
          <w:tcPr>
            <w:tcW w:w="8368" w:type="dxa"/>
            <w:gridSpan w:val="6"/>
            <w:vMerge w:val="restart"/>
            <w:tcBorders>
              <w:top w:val="single" w:color="000000" w:sz="4" w:space="0"/>
              <w:left w:val="single" w:color="000000" w:sz="4" w:space="0"/>
              <w:bottom w:val="single" w:color="auto" w:sz="4" w:space="0"/>
              <w:right w:val="single" w:color="000000" w:sz="4" w:space="0"/>
            </w:tcBorders>
            <w:vAlign w:val="center"/>
          </w:tcPr>
          <w:p>
            <w:pPr>
              <w:spacing w:line="600" w:lineRule="exact"/>
              <w:jc w:val="center"/>
              <w:rPr>
                <w:rFonts w:ascii="仿宋_GB2312" w:eastAsia="仿宋_GB2312" w:cs="宋体"/>
                <w:kern w:val="0"/>
                <w:sz w:val="24"/>
                <w:szCs w:val="24"/>
              </w:rPr>
            </w:pPr>
            <w:r>
              <w:rPr>
                <w:rFonts w:hint="eastAsia" w:ascii="仿宋_GB2312" w:eastAsia="仿宋_GB2312" w:cs="宋体"/>
                <w:kern w:val="0"/>
                <w:sz w:val="24"/>
                <w:szCs w:val="24"/>
              </w:rPr>
              <w:t xml:space="preserve">                           </w:t>
            </w:r>
            <w:r>
              <w:rPr>
                <w:rFonts w:hint="eastAsia" w:ascii="仿宋_GB2312" w:eastAsia="仿宋_GB2312" w:cs="宋体"/>
                <w:kern w:val="0"/>
                <w:sz w:val="24"/>
                <w:szCs w:val="24"/>
              </w:rPr>
              <w:br w:type="textWrapping"/>
            </w:r>
            <w:r>
              <w:rPr>
                <w:rFonts w:hint="eastAsia" w:ascii="仿宋_GB2312" w:eastAsia="仿宋_GB2312" w:cs="宋体"/>
                <w:kern w:val="0"/>
                <w:sz w:val="24"/>
                <w:szCs w:val="24"/>
              </w:rPr>
              <w:t xml:space="preserve">                            （盖章）</w:t>
            </w:r>
            <w:r>
              <w:rPr>
                <w:rFonts w:hint="eastAsia" w:ascii="仿宋_GB2312" w:eastAsia="仿宋_GB2312" w:cs="宋体"/>
                <w:kern w:val="0"/>
                <w:sz w:val="24"/>
                <w:szCs w:val="24"/>
              </w:rPr>
              <w:br w:type="textWrapping"/>
            </w:r>
            <w:r>
              <w:rPr>
                <w:rFonts w:hint="eastAsia" w:ascii="仿宋_GB2312" w:eastAsia="仿宋_GB2312" w:cs="宋体"/>
                <w:kern w:val="0"/>
                <w:sz w:val="24"/>
                <w:szCs w:val="24"/>
              </w:rPr>
              <w:t xml:space="preserve">                        年     月     日</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000000" w:sz="4" w:space="0"/>
              <w:bottom w:val="single" w:color="000000" w:sz="4" w:space="0"/>
              <w:right w:val="single" w:color="000000" w:sz="4" w:space="0"/>
            </w:tcBorders>
            <w:vAlign w:val="center"/>
          </w:tcPr>
          <w:p>
            <w:pPr>
              <w:spacing w:line="600" w:lineRule="exact"/>
              <w:jc w:val="left"/>
              <w:rPr>
                <w:rFonts w:ascii="仿宋_GB2312" w:eastAsia="仿宋_GB2312" w:cs="宋体"/>
                <w:b/>
                <w:bCs/>
                <w:kern w:val="0"/>
                <w:sz w:val="24"/>
                <w:szCs w:val="24"/>
              </w:rPr>
            </w:pPr>
          </w:p>
        </w:tc>
        <w:tc>
          <w:tcPr>
            <w:tcW w:w="8368" w:type="dxa"/>
            <w:gridSpan w:val="6"/>
            <w:vMerge w:val="continue"/>
            <w:tcBorders>
              <w:top w:val="single" w:color="000000" w:sz="4" w:space="0"/>
              <w:left w:val="single" w:color="000000" w:sz="4" w:space="0"/>
              <w:bottom w:val="single" w:color="auto" w:sz="4" w:space="0"/>
              <w:right w:val="single" w:color="000000" w:sz="4" w:space="0"/>
            </w:tcBorders>
            <w:vAlign w:val="center"/>
          </w:tcPr>
          <w:p>
            <w:pPr>
              <w:spacing w:line="600" w:lineRule="exact"/>
              <w:jc w:val="left"/>
              <w:rPr>
                <w:rFonts w:ascii="仿宋_GB2312" w:eastAsia="仿宋_GB2312" w:cs="宋体"/>
                <w:kern w:val="0"/>
                <w:sz w:val="24"/>
                <w:szCs w:val="24"/>
              </w:rPr>
            </w:pP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000000" w:sz="4" w:space="0"/>
              <w:bottom w:val="single" w:color="000000" w:sz="4" w:space="0"/>
              <w:right w:val="single" w:color="000000" w:sz="4" w:space="0"/>
            </w:tcBorders>
            <w:vAlign w:val="center"/>
          </w:tcPr>
          <w:p>
            <w:pPr>
              <w:spacing w:line="600" w:lineRule="exact"/>
              <w:jc w:val="left"/>
              <w:rPr>
                <w:rFonts w:ascii="仿宋_GB2312" w:eastAsia="仿宋_GB2312" w:cs="宋体"/>
                <w:b/>
                <w:bCs/>
                <w:kern w:val="0"/>
                <w:sz w:val="24"/>
                <w:szCs w:val="24"/>
              </w:rPr>
            </w:pPr>
          </w:p>
        </w:tc>
        <w:tc>
          <w:tcPr>
            <w:tcW w:w="8368" w:type="dxa"/>
            <w:gridSpan w:val="6"/>
            <w:vMerge w:val="continue"/>
            <w:tcBorders>
              <w:top w:val="single" w:color="000000" w:sz="4" w:space="0"/>
              <w:left w:val="single" w:color="000000" w:sz="4" w:space="0"/>
              <w:bottom w:val="single" w:color="auto" w:sz="4" w:space="0"/>
              <w:right w:val="single" w:color="000000" w:sz="4" w:space="0"/>
            </w:tcBorders>
            <w:vAlign w:val="center"/>
          </w:tcPr>
          <w:p>
            <w:pPr>
              <w:spacing w:line="600" w:lineRule="exact"/>
              <w:jc w:val="left"/>
              <w:rPr>
                <w:rFonts w:ascii="仿宋_GB2312" w:eastAsia="仿宋_GB2312" w:cs="宋体"/>
                <w:kern w:val="0"/>
                <w:sz w:val="24"/>
                <w:szCs w:val="24"/>
              </w:rPr>
            </w:pP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000000" w:sz="4" w:space="0"/>
              <w:bottom w:val="single" w:color="000000" w:sz="4" w:space="0"/>
              <w:right w:val="single" w:color="000000" w:sz="4" w:space="0"/>
            </w:tcBorders>
            <w:vAlign w:val="center"/>
          </w:tcPr>
          <w:p>
            <w:pPr>
              <w:spacing w:line="600" w:lineRule="exact"/>
              <w:jc w:val="left"/>
              <w:rPr>
                <w:rFonts w:ascii="仿宋_GB2312" w:eastAsia="仿宋_GB2312" w:cs="宋体"/>
                <w:b/>
                <w:bCs/>
                <w:kern w:val="0"/>
                <w:sz w:val="24"/>
                <w:szCs w:val="24"/>
              </w:rPr>
            </w:pPr>
          </w:p>
        </w:tc>
        <w:tc>
          <w:tcPr>
            <w:tcW w:w="8368" w:type="dxa"/>
            <w:gridSpan w:val="6"/>
            <w:vMerge w:val="continue"/>
            <w:tcBorders>
              <w:top w:val="single" w:color="000000" w:sz="4" w:space="0"/>
              <w:left w:val="single" w:color="000000" w:sz="4" w:space="0"/>
              <w:bottom w:val="single" w:color="auto" w:sz="4" w:space="0"/>
              <w:right w:val="single" w:color="000000" w:sz="4" w:space="0"/>
            </w:tcBorders>
            <w:vAlign w:val="center"/>
          </w:tcPr>
          <w:p>
            <w:pPr>
              <w:spacing w:line="600" w:lineRule="exact"/>
              <w:jc w:val="left"/>
              <w:rPr>
                <w:rFonts w:ascii="仿宋_GB2312" w:eastAsia="仿宋_GB2312" w:cs="宋体"/>
                <w:kern w:val="0"/>
                <w:sz w:val="24"/>
                <w:szCs w:val="24"/>
              </w:rPr>
            </w:pPr>
          </w:p>
        </w:tc>
      </w:tr>
      <w:tr>
        <w:tblPrEx>
          <w:tblCellMar>
            <w:top w:w="0" w:type="dxa"/>
            <w:left w:w="108" w:type="dxa"/>
            <w:bottom w:w="0" w:type="dxa"/>
            <w:right w:w="108" w:type="dxa"/>
          </w:tblCellMar>
        </w:tblPrEx>
        <w:trPr>
          <w:trHeight w:val="600" w:hRule="atLeast"/>
          <w:jc w:val="center"/>
        </w:trPr>
        <w:tc>
          <w:tcPr>
            <w:tcW w:w="1760" w:type="dxa"/>
            <w:vMerge w:val="continue"/>
            <w:tcBorders>
              <w:top w:val="nil"/>
              <w:left w:val="single" w:color="000000" w:sz="4" w:space="0"/>
              <w:bottom w:val="single" w:color="000000" w:sz="4" w:space="0"/>
              <w:right w:val="single" w:color="000000" w:sz="4" w:space="0"/>
            </w:tcBorders>
            <w:vAlign w:val="center"/>
          </w:tcPr>
          <w:p>
            <w:pPr>
              <w:spacing w:line="600" w:lineRule="exact"/>
              <w:jc w:val="left"/>
              <w:rPr>
                <w:rFonts w:ascii="仿宋_GB2312" w:eastAsia="仿宋_GB2312" w:cs="宋体"/>
                <w:b/>
                <w:bCs/>
                <w:kern w:val="0"/>
                <w:sz w:val="24"/>
                <w:szCs w:val="24"/>
              </w:rPr>
            </w:pPr>
          </w:p>
        </w:tc>
        <w:tc>
          <w:tcPr>
            <w:tcW w:w="8368" w:type="dxa"/>
            <w:gridSpan w:val="6"/>
            <w:vMerge w:val="continue"/>
            <w:tcBorders>
              <w:top w:val="single" w:color="000000" w:sz="4" w:space="0"/>
              <w:left w:val="single" w:color="000000" w:sz="4" w:space="0"/>
              <w:bottom w:val="single" w:color="auto" w:sz="4" w:space="0"/>
              <w:right w:val="single" w:color="000000" w:sz="4" w:space="0"/>
            </w:tcBorders>
            <w:vAlign w:val="center"/>
          </w:tcPr>
          <w:p>
            <w:pPr>
              <w:spacing w:line="600" w:lineRule="exact"/>
              <w:jc w:val="left"/>
              <w:rPr>
                <w:rFonts w:ascii="仿宋_GB2312" w:eastAsia="仿宋_GB2312" w:cs="宋体"/>
                <w:kern w:val="0"/>
                <w:sz w:val="24"/>
                <w:szCs w:val="24"/>
              </w:rPr>
            </w:pPr>
          </w:p>
        </w:tc>
      </w:tr>
      <w:tr>
        <w:tblPrEx>
          <w:tblCellMar>
            <w:top w:w="0" w:type="dxa"/>
            <w:left w:w="108" w:type="dxa"/>
            <w:bottom w:w="0" w:type="dxa"/>
            <w:right w:w="108" w:type="dxa"/>
          </w:tblCellMar>
        </w:tblPrEx>
        <w:trPr>
          <w:trHeight w:val="624" w:hRule="atLeast"/>
          <w:jc w:val="center"/>
        </w:trPr>
        <w:tc>
          <w:tcPr>
            <w:tcW w:w="1760" w:type="dxa"/>
            <w:vMerge w:val="restart"/>
            <w:tcBorders>
              <w:top w:val="nil"/>
              <w:left w:val="single" w:color="000000" w:sz="4" w:space="0"/>
              <w:bottom w:val="single" w:color="000000" w:sz="4" w:space="0"/>
              <w:right w:val="single" w:color="000000" w:sz="4" w:space="0"/>
            </w:tcBorders>
            <w:vAlign w:val="center"/>
          </w:tcPr>
          <w:p>
            <w:pPr>
              <w:spacing w:line="600" w:lineRule="exact"/>
              <w:jc w:val="center"/>
              <w:rPr>
                <w:rFonts w:ascii="仿宋_GB2312" w:eastAsia="仿宋_GB2312" w:cs="宋体"/>
                <w:b/>
                <w:bCs/>
                <w:kern w:val="0"/>
                <w:sz w:val="24"/>
                <w:szCs w:val="24"/>
              </w:rPr>
            </w:pPr>
            <w:r>
              <w:rPr>
                <w:rFonts w:hint="eastAsia" w:ascii="仿宋_GB2312" w:eastAsia="仿宋_GB2312" w:cs="宋体"/>
                <w:b/>
                <w:bCs/>
                <w:kern w:val="0"/>
                <w:sz w:val="24"/>
                <w:szCs w:val="24"/>
              </w:rPr>
              <w:t>学校团委</w:t>
            </w:r>
          </w:p>
          <w:p>
            <w:pPr>
              <w:spacing w:line="600" w:lineRule="exact"/>
              <w:jc w:val="center"/>
              <w:rPr>
                <w:rFonts w:ascii="仿宋_GB2312" w:eastAsia="仿宋_GB2312" w:cs="宋体"/>
                <w:b/>
                <w:bCs/>
                <w:kern w:val="0"/>
                <w:sz w:val="24"/>
                <w:szCs w:val="24"/>
              </w:rPr>
            </w:pPr>
            <w:r>
              <w:rPr>
                <w:rFonts w:hint="eastAsia" w:ascii="仿宋_GB2312" w:eastAsia="仿宋_GB2312" w:cs="宋体"/>
                <w:b/>
                <w:bCs/>
                <w:kern w:val="0"/>
                <w:sz w:val="24"/>
                <w:szCs w:val="24"/>
              </w:rPr>
              <w:t>意见</w:t>
            </w:r>
          </w:p>
        </w:tc>
        <w:tc>
          <w:tcPr>
            <w:tcW w:w="8368" w:type="dxa"/>
            <w:gridSpan w:val="6"/>
            <w:vMerge w:val="restart"/>
            <w:tcBorders>
              <w:top w:val="single" w:color="000000" w:sz="4" w:space="0"/>
              <w:left w:val="single" w:color="000000" w:sz="4" w:space="0"/>
              <w:bottom w:val="single" w:color="auto" w:sz="4" w:space="0"/>
              <w:right w:val="single" w:color="000000" w:sz="4" w:space="0"/>
            </w:tcBorders>
            <w:vAlign w:val="center"/>
          </w:tcPr>
          <w:p>
            <w:pPr>
              <w:spacing w:line="600" w:lineRule="exact"/>
              <w:jc w:val="center"/>
              <w:rPr>
                <w:rFonts w:ascii="仿宋_GB2312" w:eastAsia="仿宋_GB2312" w:cs="宋体"/>
                <w:kern w:val="0"/>
                <w:sz w:val="24"/>
                <w:szCs w:val="24"/>
              </w:rPr>
            </w:pPr>
            <w:r>
              <w:rPr>
                <w:rFonts w:hint="eastAsia" w:ascii="仿宋_GB2312" w:eastAsia="仿宋_GB2312" w:cs="宋体"/>
                <w:kern w:val="0"/>
                <w:sz w:val="24"/>
                <w:szCs w:val="24"/>
              </w:rPr>
              <w:t xml:space="preserve">     </w:t>
            </w:r>
          </w:p>
          <w:p>
            <w:pPr>
              <w:spacing w:line="600" w:lineRule="exact"/>
              <w:jc w:val="center"/>
              <w:rPr>
                <w:rFonts w:ascii="仿宋_GB2312" w:eastAsia="仿宋_GB2312" w:cs="宋体"/>
                <w:kern w:val="0"/>
                <w:sz w:val="24"/>
                <w:szCs w:val="24"/>
              </w:rPr>
            </w:pPr>
            <w:r>
              <w:rPr>
                <w:rFonts w:hint="eastAsia" w:ascii="仿宋_GB2312" w:eastAsia="仿宋_GB2312" w:cs="宋体"/>
                <w:kern w:val="0"/>
                <w:sz w:val="24"/>
                <w:szCs w:val="24"/>
              </w:rPr>
              <w:t xml:space="preserve">                  </w:t>
            </w:r>
            <w:r>
              <w:rPr>
                <w:rFonts w:hint="eastAsia" w:ascii="仿宋_GB2312" w:eastAsia="仿宋_GB2312" w:cs="宋体"/>
                <w:kern w:val="0"/>
                <w:sz w:val="24"/>
                <w:szCs w:val="24"/>
              </w:rPr>
              <w:br w:type="textWrapping"/>
            </w:r>
            <w:r>
              <w:rPr>
                <w:rFonts w:hint="eastAsia" w:ascii="仿宋_GB2312" w:eastAsia="仿宋_GB2312" w:cs="宋体"/>
                <w:kern w:val="0"/>
                <w:sz w:val="24"/>
                <w:szCs w:val="24"/>
              </w:rPr>
              <w:t xml:space="preserve">                              （盖章）</w:t>
            </w:r>
            <w:r>
              <w:rPr>
                <w:rFonts w:hint="eastAsia" w:ascii="仿宋_GB2312" w:eastAsia="仿宋_GB2312" w:cs="宋体"/>
                <w:kern w:val="0"/>
                <w:sz w:val="24"/>
                <w:szCs w:val="24"/>
              </w:rPr>
              <w:br w:type="textWrapping"/>
            </w:r>
            <w:r>
              <w:rPr>
                <w:rFonts w:hint="eastAsia" w:ascii="仿宋_GB2312" w:eastAsia="仿宋_GB2312" w:cs="宋体"/>
                <w:kern w:val="0"/>
                <w:sz w:val="24"/>
                <w:szCs w:val="24"/>
              </w:rPr>
              <w:t xml:space="preserve">                        年     月     日                         </w:t>
            </w: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000000" w:sz="4" w:space="0"/>
              <w:bottom w:val="single" w:color="000000" w:sz="4" w:space="0"/>
              <w:right w:val="single" w:color="000000" w:sz="4" w:space="0"/>
            </w:tcBorders>
            <w:vAlign w:val="center"/>
          </w:tcPr>
          <w:p>
            <w:pPr>
              <w:spacing w:line="600" w:lineRule="exact"/>
              <w:jc w:val="left"/>
              <w:rPr>
                <w:rFonts w:ascii="仿宋_GB2312" w:eastAsia="仿宋_GB2312" w:cs="宋体"/>
                <w:b/>
                <w:bCs/>
                <w:kern w:val="0"/>
                <w:sz w:val="24"/>
                <w:szCs w:val="24"/>
              </w:rPr>
            </w:pPr>
          </w:p>
        </w:tc>
        <w:tc>
          <w:tcPr>
            <w:tcW w:w="8368" w:type="dxa"/>
            <w:gridSpan w:val="6"/>
            <w:vMerge w:val="continue"/>
            <w:tcBorders>
              <w:top w:val="single" w:color="000000" w:sz="4" w:space="0"/>
              <w:left w:val="single" w:color="000000" w:sz="4" w:space="0"/>
              <w:bottom w:val="single" w:color="auto" w:sz="4" w:space="0"/>
              <w:right w:val="single" w:color="000000" w:sz="4" w:space="0"/>
            </w:tcBorders>
            <w:vAlign w:val="center"/>
          </w:tcPr>
          <w:p>
            <w:pPr>
              <w:spacing w:line="600" w:lineRule="exact"/>
              <w:jc w:val="left"/>
              <w:rPr>
                <w:rFonts w:ascii="仿宋_GB2312" w:eastAsia="仿宋_GB2312" w:cs="宋体"/>
                <w:kern w:val="0"/>
                <w:sz w:val="24"/>
                <w:szCs w:val="24"/>
              </w:rPr>
            </w:pP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000000" w:sz="4" w:space="0"/>
              <w:bottom w:val="single" w:color="000000" w:sz="4" w:space="0"/>
              <w:right w:val="single" w:color="000000" w:sz="4" w:space="0"/>
            </w:tcBorders>
            <w:vAlign w:val="center"/>
          </w:tcPr>
          <w:p>
            <w:pPr>
              <w:spacing w:line="600" w:lineRule="exact"/>
              <w:jc w:val="left"/>
              <w:rPr>
                <w:rFonts w:ascii="仿宋_GB2312" w:eastAsia="仿宋_GB2312" w:cs="宋体"/>
                <w:b/>
                <w:bCs/>
                <w:kern w:val="0"/>
                <w:sz w:val="24"/>
                <w:szCs w:val="24"/>
              </w:rPr>
            </w:pPr>
          </w:p>
        </w:tc>
        <w:tc>
          <w:tcPr>
            <w:tcW w:w="8368" w:type="dxa"/>
            <w:gridSpan w:val="6"/>
            <w:vMerge w:val="continue"/>
            <w:tcBorders>
              <w:top w:val="single" w:color="000000" w:sz="4" w:space="0"/>
              <w:left w:val="single" w:color="000000" w:sz="4" w:space="0"/>
              <w:bottom w:val="single" w:color="auto" w:sz="4" w:space="0"/>
              <w:right w:val="single" w:color="000000" w:sz="4" w:space="0"/>
            </w:tcBorders>
            <w:vAlign w:val="center"/>
          </w:tcPr>
          <w:p>
            <w:pPr>
              <w:spacing w:line="600" w:lineRule="exact"/>
              <w:jc w:val="left"/>
              <w:rPr>
                <w:rFonts w:ascii="仿宋_GB2312" w:eastAsia="仿宋_GB2312" w:cs="宋体"/>
                <w:kern w:val="0"/>
                <w:sz w:val="24"/>
                <w:szCs w:val="24"/>
              </w:rPr>
            </w:pPr>
          </w:p>
        </w:tc>
      </w:tr>
      <w:tr>
        <w:tblPrEx>
          <w:tblCellMar>
            <w:top w:w="0" w:type="dxa"/>
            <w:left w:w="108" w:type="dxa"/>
            <w:bottom w:w="0" w:type="dxa"/>
            <w:right w:w="108" w:type="dxa"/>
          </w:tblCellMar>
        </w:tblPrEx>
        <w:trPr>
          <w:trHeight w:val="624" w:hRule="atLeast"/>
          <w:jc w:val="center"/>
        </w:trPr>
        <w:tc>
          <w:tcPr>
            <w:tcW w:w="1760" w:type="dxa"/>
            <w:vMerge w:val="continue"/>
            <w:tcBorders>
              <w:top w:val="nil"/>
              <w:left w:val="single" w:color="000000" w:sz="4" w:space="0"/>
              <w:bottom w:val="single" w:color="000000" w:sz="4" w:space="0"/>
              <w:right w:val="single" w:color="000000" w:sz="4" w:space="0"/>
            </w:tcBorders>
            <w:vAlign w:val="center"/>
          </w:tcPr>
          <w:p>
            <w:pPr>
              <w:spacing w:line="600" w:lineRule="exact"/>
              <w:jc w:val="left"/>
              <w:rPr>
                <w:rFonts w:ascii="仿宋_GB2312" w:eastAsia="仿宋_GB2312" w:cs="宋体"/>
                <w:b/>
                <w:bCs/>
                <w:kern w:val="0"/>
                <w:sz w:val="24"/>
                <w:szCs w:val="24"/>
              </w:rPr>
            </w:pPr>
          </w:p>
        </w:tc>
        <w:tc>
          <w:tcPr>
            <w:tcW w:w="8368" w:type="dxa"/>
            <w:gridSpan w:val="6"/>
            <w:vMerge w:val="continue"/>
            <w:tcBorders>
              <w:top w:val="single" w:color="000000" w:sz="4" w:space="0"/>
              <w:left w:val="single" w:color="000000" w:sz="4" w:space="0"/>
              <w:bottom w:val="single" w:color="auto" w:sz="4" w:space="0"/>
              <w:right w:val="single" w:color="000000" w:sz="4" w:space="0"/>
            </w:tcBorders>
            <w:vAlign w:val="center"/>
          </w:tcPr>
          <w:p>
            <w:pPr>
              <w:spacing w:line="600" w:lineRule="exact"/>
              <w:jc w:val="left"/>
              <w:rPr>
                <w:rFonts w:ascii="仿宋_GB2312" w:eastAsia="仿宋_GB2312" w:cs="宋体"/>
                <w:kern w:val="0"/>
                <w:sz w:val="24"/>
                <w:szCs w:val="24"/>
              </w:rPr>
            </w:pPr>
          </w:p>
        </w:tc>
      </w:tr>
    </w:tbl>
    <w:p>
      <w:pPr>
        <w:autoSpaceDN w:val="0"/>
        <w:spacing w:line="580" w:lineRule="exact"/>
        <w:rPr>
          <w:rFonts w:ascii="仿宋_GB2312" w:hAnsi="Times New Roman" w:eastAsia="仿宋_GB2312"/>
          <w:szCs w:val="21"/>
        </w:rPr>
      </w:pPr>
    </w:p>
    <w:p>
      <w:pPr>
        <w:autoSpaceDN w:val="0"/>
        <w:spacing w:line="580" w:lineRule="exact"/>
        <w:rPr>
          <w:rFonts w:ascii="仿宋_GB2312" w:hAnsi="Times New Roman" w:eastAsia="仿宋_GB2312"/>
          <w:szCs w:val="21"/>
        </w:rPr>
      </w:pPr>
    </w:p>
    <w:p>
      <w:pPr>
        <w:spacing w:line="600" w:lineRule="exact"/>
        <w:rPr>
          <w:rFonts w:hint="eastAsia" w:ascii="华文中宋" w:hAnsi="华文中宋" w:eastAsia="仿宋_GB2312"/>
          <w:b/>
          <w:bCs/>
          <w:sz w:val="32"/>
          <w:szCs w:val="32"/>
          <w:lang w:eastAsia="zh-CN"/>
        </w:rPr>
      </w:pPr>
      <w:r>
        <w:rPr>
          <w:rFonts w:hint="eastAsia" w:ascii="仿宋_GB2312" w:eastAsia="仿宋_GB2312"/>
          <w:sz w:val="24"/>
          <w:szCs w:val="24"/>
        </w:rPr>
        <w:t>附件</w:t>
      </w:r>
      <w:r>
        <w:rPr>
          <w:rFonts w:hint="eastAsia" w:ascii="仿宋_GB2312" w:eastAsia="仿宋_GB2312"/>
          <w:sz w:val="24"/>
          <w:szCs w:val="24"/>
          <w:lang w:val="en-US" w:eastAsia="zh-CN"/>
        </w:rPr>
        <w:t>2</w:t>
      </w:r>
    </w:p>
    <w:p>
      <w:pPr>
        <w:spacing w:line="600" w:lineRule="exact"/>
        <w:jc w:val="center"/>
        <w:rPr>
          <w:rFonts w:ascii="华文中宋" w:hAnsi="华文中宋" w:eastAsia="华文中宋"/>
          <w:b/>
          <w:bCs/>
          <w:sz w:val="32"/>
          <w:szCs w:val="32"/>
        </w:rPr>
      </w:pPr>
      <w:r>
        <w:rPr>
          <w:rFonts w:hint="eastAsia" w:ascii="华文中宋" w:hAnsi="华文中宋" w:eastAsia="华文中宋"/>
          <w:b/>
          <w:bCs/>
          <w:sz w:val="32"/>
          <w:szCs w:val="32"/>
        </w:rPr>
        <w:t>丽水学院大学生暑期社会实践活动</w:t>
      </w:r>
      <w:r>
        <w:rPr>
          <w:rFonts w:hint="eastAsia" w:ascii="华文中宋" w:hAnsi="华文中宋" w:eastAsia="华文中宋"/>
          <w:b/>
          <w:bCs/>
          <w:sz w:val="32"/>
          <w:szCs w:val="32"/>
          <w:lang w:eastAsia="zh-CN"/>
        </w:rPr>
        <w:t>个人</w:t>
      </w:r>
      <w:r>
        <w:rPr>
          <w:rFonts w:hint="eastAsia" w:ascii="华文中宋" w:hAnsi="华文中宋" w:eastAsia="华文中宋"/>
          <w:b/>
          <w:bCs/>
          <w:sz w:val="32"/>
          <w:szCs w:val="32"/>
        </w:rPr>
        <w:t>申报表</w:t>
      </w:r>
    </w:p>
    <w:tbl>
      <w:tblPr>
        <w:tblStyle w:val="5"/>
        <w:tblW w:w="10128" w:type="dxa"/>
        <w:jc w:val="center"/>
        <w:tblLayout w:type="fixed"/>
        <w:tblCellMar>
          <w:top w:w="0" w:type="dxa"/>
          <w:left w:w="108" w:type="dxa"/>
          <w:bottom w:w="0" w:type="dxa"/>
          <w:right w:w="108" w:type="dxa"/>
        </w:tblCellMar>
      </w:tblPr>
      <w:tblGrid>
        <w:gridCol w:w="1368"/>
        <w:gridCol w:w="1252"/>
        <w:gridCol w:w="863"/>
        <w:gridCol w:w="150"/>
        <w:gridCol w:w="1397"/>
        <w:gridCol w:w="700"/>
        <w:gridCol w:w="73"/>
        <w:gridCol w:w="1263"/>
        <w:gridCol w:w="431"/>
        <w:gridCol w:w="1209"/>
        <w:gridCol w:w="1422"/>
      </w:tblGrid>
      <w:tr>
        <w:tblPrEx>
          <w:tblCellMar>
            <w:top w:w="0" w:type="dxa"/>
            <w:left w:w="108" w:type="dxa"/>
            <w:bottom w:w="0" w:type="dxa"/>
            <w:right w:w="108" w:type="dxa"/>
          </w:tblCellMar>
        </w:tblPrEx>
        <w:trPr>
          <w:trHeight w:val="298" w:hRule="atLeast"/>
          <w:jc w:val="center"/>
        </w:trPr>
        <w:tc>
          <w:tcPr>
            <w:tcW w:w="1368" w:type="dxa"/>
            <w:tcBorders>
              <w:top w:val="single" w:color="000000" w:sz="4" w:space="0"/>
              <w:left w:val="single" w:color="000000" w:sz="4" w:space="0"/>
              <w:bottom w:val="single" w:color="auto" w:sz="4" w:space="0"/>
              <w:right w:val="single" w:color="000000" w:sz="4" w:space="0"/>
            </w:tcBorders>
            <w:vAlign w:val="center"/>
          </w:tcPr>
          <w:p>
            <w:pPr>
              <w:spacing w:line="600" w:lineRule="exact"/>
              <w:jc w:val="center"/>
              <w:rPr>
                <w:rFonts w:hint="eastAsia" w:ascii="仿宋_GB2312" w:eastAsia="仿宋_GB2312" w:cs="宋体"/>
                <w:b/>
                <w:bCs/>
                <w:kern w:val="0"/>
                <w:sz w:val="24"/>
                <w:szCs w:val="24"/>
                <w:lang w:eastAsia="zh-CN"/>
              </w:rPr>
            </w:pPr>
            <w:r>
              <w:rPr>
                <w:rFonts w:hint="eastAsia" w:ascii="仿宋_GB2312" w:eastAsia="仿宋_GB2312" w:cs="宋体"/>
                <w:b/>
                <w:bCs/>
                <w:kern w:val="0"/>
                <w:sz w:val="24"/>
                <w:szCs w:val="24"/>
                <w:lang w:eastAsia="zh-CN"/>
              </w:rPr>
              <w:t>实践主题</w:t>
            </w:r>
          </w:p>
        </w:tc>
        <w:tc>
          <w:tcPr>
            <w:tcW w:w="8760" w:type="dxa"/>
            <w:gridSpan w:val="10"/>
            <w:tcBorders>
              <w:top w:val="single" w:color="000000" w:sz="4" w:space="0"/>
              <w:left w:val="nil"/>
              <w:bottom w:val="single" w:color="auto" w:sz="4" w:space="0"/>
              <w:right w:val="single" w:color="000000" w:sz="4" w:space="0"/>
            </w:tcBorders>
            <w:vAlign w:val="center"/>
          </w:tcPr>
          <w:p>
            <w:pPr>
              <w:spacing w:line="600" w:lineRule="exact"/>
              <w:jc w:val="left"/>
              <w:rPr>
                <w:rFonts w:ascii="仿宋_GB2312" w:eastAsia="仿宋_GB2312" w:cs="宋体"/>
                <w:kern w:val="0"/>
                <w:sz w:val="24"/>
                <w:szCs w:val="24"/>
                <w:u w:val="single"/>
              </w:rPr>
            </w:pPr>
          </w:p>
        </w:tc>
      </w:tr>
      <w:tr>
        <w:tblPrEx>
          <w:tblCellMar>
            <w:top w:w="0" w:type="dxa"/>
            <w:left w:w="108" w:type="dxa"/>
            <w:bottom w:w="0" w:type="dxa"/>
            <w:right w:w="108" w:type="dxa"/>
          </w:tblCellMar>
        </w:tblPrEx>
        <w:trPr>
          <w:trHeight w:val="312" w:hRule="atLeast"/>
          <w:jc w:val="center"/>
        </w:trPr>
        <w:tc>
          <w:tcPr>
            <w:tcW w:w="1368" w:type="dxa"/>
            <w:tcBorders>
              <w:top w:val="single" w:color="auto" w:sz="4" w:space="0"/>
              <w:left w:val="single" w:color="000000" w:sz="4" w:space="0"/>
              <w:bottom w:val="single" w:color="000000" w:sz="4" w:space="0"/>
              <w:right w:val="single" w:color="000000" w:sz="4" w:space="0"/>
            </w:tcBorders>
            <w:vAlign w:val="center"/>
          </w:tcPr>
          <w:p>
            <w:pPr>
              <w:spacing w:line="600" w:lineRule="exact"/>
              <w:jc w:val="center"/>
              <w:rPr>
                <w:rFonts w:hint="eastAsia" w:ascii="仿宋_GB2312" w:eastAsia="仿宋_GB2312" w:cs="宋体"/>
                <w:b/>
                <w:bCs/>
                <w:kern w:val="0"/>
                <w:sz w:val="24"/>
                <w:szCs w:val="24"/>
                <w:lang w:eastAsia="zh-CN"/>
              </w:rPr>
            </w:pPr>
            <w:r>
              <w:rPr>
                <w:rFonts w:hint="eastAsia" w:ascii="仿宋_GB2312" w:eastAsia="仿宋_GB2312" w:cs="宋体"/>
                <w:b/>
                <w:bCs/>
                <w:kern w:val="0"/>
                <w:sz w:val="24"/>
                <w:szCs w:val="24"/>
                <w:lang w:eastAsia="zh-CN"/>
              </w:rPr>
              <w:t>姓</w:t>
            </w:r>
            <w:r>
              <w:rPr>
                <w:rFonts w:hint="eastAsia" w:ascii="仿宋_GB2312" w:eastAsia="仿宋_GB2312" w:cs="宋体"/>
                <w:b/>
                <w:bCs/>
                <w:kern w:val="0"/>
                <w:sz w:val="24"/>
                <w:szCs w:val="24"/>
                <w:lang w:val="en-US" w:eastAsia="zh-CN"/>
              </w:rPr>
              <w:t xml:space="preserve">  </w:t>
            </w:r>
            <w:r>
              <w:rPr>
                <w:rFonts w:hint="eastAsia" w:ascii="仿宋_GB2312" w:eastAsia="仿宋_GB2312" w:cs="宋体"/>
                <w:b/>
                <w:bCs/>
                <w:kern w:val="0"/>
                <w:sz w:val="24"/>
                <w:szCs w:val="24"/>
                <w:lang w:eastAsia="zh-CN"/>
              </w:rPr>
              <w:t>名</w:t>
            </w:r>
          </w:p>
        </w:tc>
        <w:tc>
          <w:tcPr>
            <w:tcW w:w="1252" w:type="dxa"/>
            <w:tcBorders>
              <w:top w:val="single" w:color="auto" w:sz="4" w:space="0"/>
              <w:left w:val="nil"/>
              <w:bottom w:val="single" w:color="000000" w:sz="4" w:space="0"/>
              <w:right w:val="single" w:color="auto" w:sz="4" w:space="0"/>
            </w:tcBorders>
            <w:vAlign w:val="center"/>
          </w:tcPr>
          <w:p>
            <w:pPr>
              <w:spacing w:line="600" w:lineRule="exact"/>
              <w:jc w:val="left"/>
              <w:rPr>
                <w:rFonts w:ascii="仿宋_GB2312" w:eastAsia="仿宋_GB2312" w:cs="宋体"/>
                <w:kern w:val="0"/>
                <w:sz w:val="24"/>
                <w:szCs w:val="24"/>
                <w:u w:val="single"/>
              </w:rPr>
            </w:pPr>
          </w:p>
        </w:tc>
        <w:tc>
          <w:tcPr>
            <w:tcW w:w="863" w:type="dxa"/>
            <w:tcBorders>
              <w:top w:val="single" w:color="auto" w:sz="4" w:space="0"/>
              <w:left w:val="single" w:color="auto" w:sz="4" w:space="0"/>
              <w:bottom w:val="single" w:color="000000" w:sz="4" w:space="0"/>
              <w:right w:val="single" w:color="auto" w:sz="4" w:space="0"/>
            </w:tcBorders>
            <w:vAlign w:val="center"/>
          </w:tcPr>
          <w:p>
            <w:pPr>
              <w:spacing w:line="600" w:lineRule="exact"/>
              <w:jc w:val="left"/>
              <w:rPr>
                <w:rFonts w:hint="eastAsia" w:ascii="仿宋_GB2312" w:eastAsia="仿宋_GB2312" w:cs="宋体"/>
                <w:kern w:val="0"/>
                <w:sz w:val="24"/>
                <w:szCs w:val="24"/>
                <w:u w:val="single"/>
                <w:lang w:eastAsia="zh-CN"/>
              </w:rPr>
            </w:pPr>
            <w:r>
              <w:rPr>
                <w:rFonts w:hint="eastAsia" w:ascii="仿宋_GB2312" w:eastAsia="仿宋_GB2312" w:cs="宋体"/>
                <w:b/>
                <w:bCs/>
                <w:kern w:val="0"/>
                <w:sz w:val="24"/>
                <w:szCs w:val="24"/>
                <w:lang w:eastAsia="zh-CN"/>
              </w:rPr>
              <w:t>学</w:t>
            </w:r>
            <w:r>
              <w:rPr>
                <w:rFonts w:hint="eastAsia" w:ascii="仿宋_GB2312" w:eastAsia="仿宋_GB2312" w:cs="宋体"/>
                <w:b/>
                <w:bCs/>
                <w:kern w:val="0"/>
                <w:sz w:val="24"/>
                <w:szCs w:val="24"/>
                <w:lang w:val="en-US" w:eastAsia="zh-CN"/>
              </w:rPr>
              <w:t xml:space="preserve"> </w:t>
            </w:r>
            <w:r>
              <w:rPr>
                <w:rFonts w:hint="eastAsia" w:ascii="仿宋_GB2312" w:eastAsia="仿宋_GB2312" w:cs="宋体"/>
                <w:b/>
                <w:bCs/>
                <w:kern w:val="0"/>
                <w:sz w:val="24"/>
                <w:szCs w:val="24"/>
                <w:lang w:eastAsia="zh-CN"/>
              </w:rPr>
              <w:t>院</w:t>
            </w:r>
          </w:p>
        </w:tc>
        <w:tc>
          <w:tcPr>
            <w:tcW w:w="1547" w:type="dxa"/>
            <w:gridSpan w:val="2"/>
            <w:tcBorders>
              <w:top w:val="single" w:color="auto" w:sz="4" w:space="0"/>
              <w:left w:val="single" w:color="auto" w:sz="4" w:space="0"/>
              <w:bottom w:val="single" w:color="000000" w:sz="4" w:space="0"/>
              <w:right w:val="single" w:color="auto" w:sz="4" w:space="0"/>
            </w:tcBorders>
            <w:vAlign w:val="center"/>
          </w:tcPr>
          <w:p>
            <w:pPr>
              <w:spacing w:line="600" w:lineRule="exact"/>
              <w:jc w:val="left"/>
              <w:rPr>
                <w:rFonts w:ascii="仿宋_GB2312" w:eastAsia="仿宋_GB2312" w:cs="宋体"/>
                <w:kern w:val="0"/>
                <w:sz w:val="24"/>
                <w:szCs w:val="24"/>
                <w:u w:val="single"/>
              </w:rPr>
            </w:pPr>
          </w:p>
        </w:tc>
        <w:tc>
          <w:tcPr>
            <w:tcW w:w="773" w:type="dxa"/>
            <w:gridSpan w:val="2"/>
            <w:tcBorders>
              <w:top w:val="single" w:color="auto" w:sz="4" w:space="0"/>
              <w:left w:val="single" w:color="auto" w:sz="4" w:space="0"/>
              <w:bottom w:val="single" w:color="000000" w:sz="4" w:space="0"/>
              <w:right w:val="single" w:color="auto" w:sz="4" w:space="0"/>
            </w:tcBorders>
            <w:vAlign w:val="center"/>
          </w:tcPr>
          <w:p>
            <w:pPr>
              <w:spacing w:line="600" w:lineRule="exact"/>
              <w:jc w:val="left"/>
              <w:rPr>
                <w:rFonts w:hint="eastAsia" w:ascii="仿宋_GB2312" w:eastAsia="仿宋_GB2312" w:cs="宋体"/>
                <w:kern w:val="0"/>
                <w:sz w:val="24"/>
                <w:szCs w:val="24"/>
                <w:u w:val="single"/>
                <w:lang w:eastAsia="zh-CN"/>
              </w:rPr>
            </w:pPr>
            <w:r>
              <w:rPr>
                <w:rFonts w:hint="eastAsia" w:ascii="仿宋_GB2312" w:eastAsia="仿宋_GB2312" w:cs="宋体"/>
                <w:b/>
                <w:bCs/>
                <w:kern w:val="0"/>
                <w:sz w:val="24"/>
                <w:szCs w:val="24"/>
                <w:lang w:eastAsia="zh-CN"/>
              </w:rPr>
              <w:t>班级</w:t>
            </w:r>
          </w:p>
        </w:tc>
        <w:tc>
          <w:tcPr>
            <w:tcW w:w="1694" w:type="dxa"/>
            <w:gridSpan w:val="2"/>
            <w:tcBorders>
              <w:top w:val="single" w:color="auto" w:sz="4" w:space="0"/>
              <w:left w:val="single" w:color="auto" w:sz="4" w:space="0"/>
              <w:bottom w:val="single" w:color="000000" w:sz="4" w:space="0"/>
              <w:right w:val="single" w:color="auto" w:sz="4" w:space="0"/>
            </w:tcBorders>
            <w:vAlign w:val="center"/>
          </w:tcPr>
          <w:p>
            <w:pPr>
              <w:spacing w:line="600" w:lineRule="exact"/>
              <w:jc w:val="left"/>
              <w:rPr>
                <w:rFonts w:ascii="仿宋_GB2312" w:eastAsia="仿宋_GB2312" w:cs="宋体"/>
                <w:kern w:val="0"/>
                <w:sz w:val="24"/>
                <w:szCs w:val="24"/>
                <w:u w:val="single"/>
              </w:rPr>
            </w:pPr>
          </w:p>
        </w:tc>
        <w:tc>
          <w:tcPr>
            <w:tcW w:w="1209" w:type="dxa"/>
            <w:tcBorders>
              <w:top w:val="single" w:color="auto" w:sz="4" w:space="0"/>
              <w:left w:val="single" w:color="auto" w:sz="4" w:space="0"/>
              <w:bottom w:val="single" w:color="000000" w:sz="4" w:space="0"/>
              <w:right w:val="single" w:color="auto" w:sz="4" w:space="0"/>
            </w:tcBorders>
            <w:vAlign w:val="center"/>
          </w:tcPr>
          <w:p>
            <w:pPr>
              <w:spacing w:line="600" w:lineRule="exact"/>
              <w:jc w:val="left"/>
              <w:rPr>
                <w:rFonts w:hint="eastAsia" w:ascii="仿宋_GB2312" w:eastAsia="仿宋_GB2312" w:cs="宋体"/>
                <w:kern w:val="0"/>
                <w:sz w:val="24"/>
                <w:szCs w:val="24"/>
                <w:u w:val="single"/>
                <w:lang w:eastAsia="zh-CN"/>
              </w:rPr>
            </w:pPr>
            <w:r>
              <w:rPr>
                <w:rFonts w:hint="eastAsia" w:ascii="仿宋_GB2312" w:eastAsia="仿宋_GB2312" w:cs="宋体"/>
                <w:b/>
                <w:bCs/>
                <w:kern w:val="0"/>
                <w:sz w:val="24"/>
                <w:szCs w:val="24"/>
                <w:lang w:eastAsia="zh-CN"/>
              </w:rPr>
              <w:t>联系方式</w:t>
            </w:r>
          </w:p>
        </w:tc>
        <w:tc>
          <w:tcPr>
            <w:tcW w:w="1422" w:type="dxa"/>
            <w:tcBorders>
              <w:top w:val="single" w:color="auto" w:sz="4" w:space="0"/>
              <w:left w:val="single" w:color="auto" w:sz="4" w:space="0"/>
              <w:bottom w:val="single" w:color="000000" w:sz="4" w:space="0"/>
              <w:right w:val="single" w:color="000000" w:sz="4" w:space="0"/>
            </w:tcBorders>
            <w:vAlign w:val="center"/>
          </w:tcPr>
          <w:p>
            <w:pPr>
              <w:spacing w:line="600" w:lineRule="exact"/>
              <w:jc w:val="left"/>
              <w:rPr>
                <w:rFonts w:ascii="仿宋_GB2312" w:eastAsia="仿宋_GB2312" w:cs="宋体"/>
                <w:kern w:val="0"/>
                <w:sz w:val="24"/>
                <w:szCs w:val="24"/>
                <w:u w:val="single"/>
              </w:rPr>
            </w:pPr>
          </w:p>
        </w:tc>
      </w:tr>
      <w:tr>
        <w:tblPrEx>
          <w:tblCellMar>
            <w:top w:w="0" w:type="dxa"/>
            <w:left w:w="108" w:type="dxa"/>
            <w:bottom w:w="0" w:type="dxa"/>
            <w:right w:w="108" w:type="dxa"/>
          </w:tblCellMar>
        </w:tblPrEx>
        <w:trPr>
          <w:trHeight w:val="866" w:hRule="atLeast"/>
          <w:jc w:val="center"/>
        </w:trPr>
        <w:tc>
          <w:tcPr>
            <w:tcW w:w="1368" w:type="dxa"/>
            <w:vMerge w:val="restart"/>
            <w:tcBorders>
              <w:top w:val="nil"/>
              <w:left w:val="single" w:color="000000" w:sz="4" w:space="0"/>
              <w:right w:val="single" w:color="000000" w:sz="4" w:space="0"/>
            </w:tcBorders>
            <w:vAlign w:val="center"/>
          </w:tcPr>
          <w:p>
            <w:pPr>
              <w:spacing w:line="600" w:lineRule="exact"/>
              <w:jc w:val="center"/>
              <w:rPr>
                <w:rFonts w:ascii="仿宋_GB2312" w:eastAsia="仿宋_GB2312" w:cs="宋体"/>
                <w:b/>
                <w:bCs/>
                <w:kern w:val="0"/>
                <w:sz w:val="24"/>
                <w:szCs w:val="24"/>
              </w:rPr>
            </w:pPr>
            <w:r>
              <w:rPr>
                <w:rFonts w:hint="eastAsia" w:ascii="仿宋_GB2312" w:eastAsia="仿宋_GB2312" w:cs="宋体"/>
                <w:b/>
                <w:bCs/>
                <w:kern w:val="0"/>
                <w:sz w:val="24"/>
                <w:szCs w:val="24"/>
                <w:lang w:eastAsia="zh-CN"/>
              </w:rPr>
              <w:t>实践</w:t>
            </w:r>
            <w:r>
              <w:rPr>
                <w:rFonts w:hint="eastAsia" w:ascii="仿宋_GB2312" w:eastAsia="仿宋_GB2312" w:cs="宋体"/>
                <w:b/>
                <w:bCs/>
                <w:kern w:val="0"/>
                <w:sz w:val="24"/>
                <w:szCs w:val="24"/>
              </w:rPr>
              <w:t>类型</w:t>
            </w:r>
          </w:p>
        </w:tc>
        <w:tc>
          <w:tcPr>
            <w:tcW w:w="8760" w:type="dxa"/>
            <w:gridSpan w:val="10"/>
            <w:tcBorders>
              <w:top w:val="single" w:color="000000" w:sz="4" w:space="0"/>
              <w:left w:val="nil"/>
              <w:bottom w:val="single" w:color="auto" w:sz="4" w:space="0"/>
              <w:right w:val="single" w:color="000000" w:sz="4" w:space="0"/>
            </w:tcBorders>
            <w:vAlign w:val="center"/>
          </w:tcPr>
          <w:p>
            <w:pPr>
              <w:numPr>
                <w:ilvl w:val="0"/>
                <w:numId w:val="0"/>
              </w:numPr>
              <w:adjustRightInd w:val="0"/>
              <w:snapToGrid w:val="0"/>
              <w:jc w:val="left"/>
              <w:rPr>
                <w:rFonts w:hint="eastAsia" w:ascii="仿宋_GB2312" w:eastAsia="仿宋_GB2312" w:cs="宋体"/>
                <w:kern w:val="0"/>
                <w:szCs w:val="18"/>
              </w:rPr>
            </w:pPr>
            <w:r>
              <w:rPr>
                <w:rFonts w:hint="eastAsia" w:ascii="仿宋_GB2312" w:eastAsia="仿宋_GB2312" w:cs="宋体"/>
                <w:kern w:val="0"/>
                <w:szCs w:val="18"/>
              </w:rPr>
              <w:sym w:font="Wingdings 2" w:char="00A3"/>
            </w:r>
            <w:r>
              <w:rPr>
                <w:rFonts w:hint="eastAsia" w:ascii="仿宋_GB2312" w:eastAsia="仿宋_GB2312" w:cs="宋体"/>
                <w:kern w:val="0"/>
                <w:szCs w:val="18"/>
                <w:lang w:val="en-US" w:eastAsia="zh-CN"/>
              </w:rPr>
              <w:t>1.</w:t>
            </w:r>
            <w:r>
              <w:rPr>
                <w:rFonts w:hint="eastAsia" w:ascii="仿宋_GB2312" w:eastAsia="仿宋_GB2312" w:cs="宋体"/>
                <w:kern w:val="0"/>
                <w:szCs w:val="18"/>
              </w:rPr>
              <w:t xml:space="preserve">理论普及宣讲  </w:t>
            </w:r>
            <w:r>
              <w:rPr>
                <w:rFonts w:hint="eastAsia" w:ascii="仿宋_GB2312" w:eastAsia="仿宋_GB2312" w:cs="宋体"/>
                <w:kern w:val="0"/>
                <w:szCs w:val="18"/>
              </w:rPr>
              <w:sym w:font="Wingdings 2" w:char="F0A3"/>
            </w:r>
            <w:r>
              <w:rPr>
                <w:rFonts w:hint="eastAsia" w:ascii="仿宋_GB2312" w:eastAsia="仿宋_GB2312" w:cs="宋体"/>
                <w:kern w:val="0"/>
                <w:szCs w:val="18"/>
              </w:rPr>
              <w:t>2.</w:t>
            </w:r>
            <w:r>
              <w:rPr>
                <w:rFonts w:hint="eastAsia" w:ascii="仿宋_GB2312" w:eastAsia="仿宋_GB2312" w:cs="宋体"/>
                <w:kern w:val="0"/>
                <w:szCs w:val="18"/>
                <w:lang w:eastAsia="zh-CN"/>
              </w:rPr>
              <w:t>历史成就</w:t>
            </w:r>
            <w:r>
              <w:rPr>
                <w:rFonts w:hint="eastAsia" w:ascii="仿宋_GB2312" w:eastAsia="仿宋_GB2312" w:cs="宋体"/>
                <w:kern w:val="0"/>
                <w:szCs w:val="18"/>
              </w:rPr>
              <w:t xml:space="preserve">观察  </w:t>
            </w:r>
            <w:r>
              <w:rPr>
                <w:rFonts w:hint="eastAsia" w:ascii="仿宋_GB2312" w:eastAsia="仿宋_GB2312" w:cs="宋体"/>
                <w:kern w:val="0"/>
                <w:szCs w:val="18"/>
              </w:rPr>
              <w:sym w:font="Wingdings 2" w:char="F0A3"/>
            </w:r>
            <w:r>
              <w:rPr>
                <w:rFonts w:hint="eastAsia" w:ascii="仿宋_GB2312" w:eastAsia="仿宋_GB2312" w:cs="宋体"/>
                <w:kern w:val="0"/>
                <w:szCs w:val="18"/>
                <w:lang w:val="en-US" w:eastAsia="zh-CN"/>
              </w:rPr>
              <w:t>3</w:t>
            </w:r>
            <w:r>
              <w:rPr>
                <w:rFonts w:hint="eastAsia" w:ascii="仿宋_GB2312" w:eastAsia="仿宋_GB2312" w:cs="宋体"/>
                <w:kern w:val="0"/>
                <w:szCs w:val="18"/>
              </w:rPr>
              <w:t>.</w:t>
            </w:r>
            <w:r>
              <w:rPr>
                <w:rFonts w:hint="eastAsia" w:ascii="仿宋_GB2312" w:eastAsia="仿宋_GB2312" w:cs="宋体"/>
                <w:kern w:val="0"/>
                <w:szCs w:val="18"/>
                <w:lang w:eastAsia="zh-CN"/>
              </w:rPr>
              <w:t>依法治国宣讲</w:t>
            </w:r>
            <w:r>
              <w:rPr>
                <w:rFonts w:hint="eastAsia" w:ascii="仿宋_GB2312" w:eastAsia="仿宋_GB2312" w:cs="宋体"/>
                <w:kern w:val="0"/>
                <w:szCs w:val="18"/>
                <w:lang w:val="en-US" w:eastAsia="zh-CN"/>
              </w:rPr>
              <w:t xml:space="preserve"> </w:t>
            </w:r>
            <w:r>
              <w:rPr>
                <w:rFonts w:hint="eastAsia" w:ascii="仿宋_GB2312" w:eastAsia="仿宋_GB2312" w:cs="宋体"/>
                <w:kern w:val="0"/>
                <w:szCs w:val="18"/>
              </w:rPr>
              <w:sym w:font="Wingdings 2" w:char="F0A3"/>
            </w:r>
            <w:r>
              <w:rPr>
                <w:rFonts w:hint="eastAsia" w:ascii="仿宋_GB2312" w:eastAsia="仿宋_GB2312" w:cs="宋体"/>
                <w:kern w:val="0"/>
                <w:szCs w:val="18"/>
                <w:lang w:val="en-US" w:eastAsia="zh-CN"/>
              </w:rPr>
              <w:t>4</w:t>
            </w:r>
            <w:r>
              <w:rPr>
                <w:rFonts w:hint="eastAsia" w:ascii="仿宋_GB2312" w:eastAsia="仿宋_GB2312" w:cs="宋体"/>
                <w:kern w:val="0"/>
                <w:szCs w:val="18"/>
              </w:rPr>
              <w:t xml:space="preserve">.科技支农帮扶  </w:t>
            </w:r>
          </w:p>
          <w:p>
            <w:pPr>
              <w:numPr>
                <w:ilvl w:val="0"/>
                <w:numId w:val="0"/>
              </w:numPr>
              <w:adjustRightInd w:val="0"/>
              <w:snapToGrid w:val="0"/>
              <w:jc w:val="left"/>
              <w:rPr>
                <w:rFonts w:hint="eastAsia" w:ascii="仿宋_GB2312" w:eastAsia="仿宋_GB2312" w:cs="宋体"/>
                <w:kern w:val="0"/>
                <w:szCs w:val="18"/>
              </w:rPr>
            </w:pPr>
            <w:r>
              <w:rPr>
                <w:rFonts w:hint="eastAsia" w:ascii="仿宋_GB2312" w:eastAsia="仿宋_GB2312" w:cs="宋体"/>
                <w:kern w:val="0"/>
                <w:szCs w:val="18"/>
              </w:rPr>
              <w:sym w:font="Wingdings 2" w:char="00A3"/>
            </w:r>
            <w:r>
              <w:rPr>
                <w:rFonts w:hint="eastAsia" w:ascii="仿宋_GB2312" w:eastAsia="仿宋_GB2312" w:cs="宋体"/>
                <w:kern w:val="0"/>
                <w:szCs w:val="18"/>
                <w:lang w:val="en-US" w:eastAsia="zh-CN"/>
              </w:rPr>
              <w:t>5</w:t>
            </w:r>
            <w:r>
              <w:rPr>
                <w:rFonts w:hint="eastAsia" w:ascii="仿宋_GB2312" w:eastAsia="仿宋_GB2312" w:cs="宋体"/>
                <w:kern w:val="0"/>
                <w:szCs w:val="18"/>
              </w:rPr>
              <w:t>.教育关爱服务</w:t>
            </w:r>
            <w:r>
              <w:rPr>
                <w:rFonts w:hint="eastAsia" w:ascii="仿宋_GB2312" w:eastAsia="仿宋_GB2312" w:cs="宋体"/>
                <w:kern w:val="0"/>
                <w:szCs w:val="18"/>
                <w:lang w:val="en-US" w:eastAsia="zh-CN"/>
              </w:rPr>
              <w:t xml:space="preserve">  </w:t>
            </w:r>
            <w:r>
              <w:rPr>
                <w:rFonts w:hint="eastAsia" w:ascii="仿宋_GB2312" w:eastAsia="仿宋_GB2312" w:cs="宋体"/>
                <w:kern w:val="0"/>
                <w:szCs w:val="18"/>
              </w:rPr>
              <w:sym w:font="Wingdings 2" w:char="00A3"/>
            </w:r>
            <w:r>
              <w:rPr>
                <w:rFonts w:hint="eastAsia" w:ascii="仿宋_GB2312" w:eastAsia="仿宋_GB2312" w:cs="宋体"/>
                <w:kern w:val="0"/>
                <w:szCs w:val="18"/>
                <w:lang w:val="en-US" w:eastAsia="zh-CN"/>
              </w:rPr>
              <w:t>6</w:t>
            </w:r>
            <w:r>
              <w:rPr>
                <w:rFonts w:hint="eastAsia" w:ascii="仿宋_GB2312" w:eastAsia="仿宋_GB2312" w:cs="宋体"/>
                <w:kern w:val="0"/>
                <w:szCs w:val="18"/>
              </w:rPr>
              <w:t xml:space="preserve">.文化艺术服务  </w:t>
            </w:r>
            <w:r>
              <w:rPr>
                <w:rFonts w:hint="eastAsia" w:ascii="仿宋_GB2312" w:eastAsia="仿宋_GB2312" w:cs="宋体"/>
                <w:kern w:val="0"/>
                <w:szCs w:val="18"/>
              </w:rPr>
              <w:sym w:font="Wingdings 2" w:char="F0A3"/>
            </w:r>
            <w:r>
              <w:rPr>
                <w:rFonts w:hint="eastAsia" w:ascii="仿宋_GB2312" w:eastAsia="仿宋_GB2312" w:cs="宋体"/>
                <w:kern w:val="0"/>
                <w:szCs w:val="18"/>
                <w:lang w:val="en-US" w:eastAsia="zh-CN"/>
              </w:rPr>
              <w:t>7</w:t>
            </w:r>
            <w:r>
              <w:rPr>
                <w:rFonts w:hint="eastAsia" w:ascii="仿宋_GB2312" w:eastAsia="仿宋_GB2312" w:cs="宋体"/>
                <w:kern w:val="0"/>
                <w:szCs w:val="18"/>
              </w:rPr>
              <w:t xml:space="preserve">.爱心医疗服务 </w:t>
            </w:r>
            <w:r>
              <w:rPr>
                <w:rFonts w:hint="eastAsia" w:ascii="仿宋_GB2312" w:eastAsia="仿宋_GB2312" w:cs="宋体"/>
                <w:kern w:val="0"/>
                <w:szCs w:val="18"/>
              </w:rPr>
              <w:sym w:font="Wingdings 2" w:char="F0A3"/>
            </w:r>
            <w:r>
              <w:rPr>
                <w:rFonts w:hint="eastAsia" w:ascii="仿宋_GB2312" w:eastAsia="仿宋_GB2312" w:cs="宋体"/>
                <w:kern w:val="0"/>
                <w:szCs w:val="18"/>
                <w:lang w:val="en-US" w:eastAsia="zh-CN"/>
              </w:rPr>
              <w:t>8</w:t>
            </w:r>
            <w:r>
              <w:rPr>
                <w:rFonts w:hint="eastAsia" w:ascii="仿宋_GB2312" w:eastAsia="仿宋_GB2312" w:cs="宋体"/>
                <w:kern w:val="0"/>
                <w:szCs w:val="18"/>
              </w:rPr>
              <w:t xml:space="preserve">.美丽浙江实践  </w:t>
            </w:r>
          </w:p>
          <w:p>
            <w:pPr>
              <w:numPr>
                <w:ilvl w:val="0"/>
                <w:numId w:val="0"/>
              </w:numPr>
              <w:adjustRightInd w:val="0"/>
              <w:snapToGrid w:val="0"/>
              <w:jc w:val="left"/>
              <w:rPr>
                <w:rFonts w:ascii="仿宋_GB2312" w:eastAsia="仿宋_GB2312" w:cs="宋体"/>
                <w:kern w:val="0"/>
                <w:szCs w:val="24"/>
              </w:rPr>
            </w:pPr>
            <w:r>
              <w:rPr>
                <w:rFonts w:hint="eastAsia" w:ascii="仿宋_GB2312" w:eastAsia="仿宋_GB2312" w:cs="宋体"/>
                <w:kern w:val="0"/>
                <w:szCs w:val="18"/>
              </w:rPr>
              <w:sym w:font="Wingdings 2" w:char="F0A3"/>
            </w:r>
            <w:r>
              <w:rPr>
                <w:rFonts w:hint="eastAsia" w:ascii="仿宋_GB2312" w:eastAsia="仿宋_GB2312" w:cs="宋体"/>
                <w:kern w:val="0"/>
                <w:szCs w:val="18"/>
                <w:lang w:val="en-US" w:eastAsia="zh-CN"/>
              </w:rPr>
              <w:t>9</w:t>
            </w:r>
            <w:r>
              <w:rPr>
                <w:rFonts w:hint="eastAsia" w:ascii="仿宋_GB2312" w:eastAsia="仿宋_GB2312" w:cs="宋体"/>
                <w:kern w:val="0"/>
                <w:szCs w:val="18"/>
              </w:rPr>
              <w:t>.创新创业实践</w:t>
            </w:r>
          </w:p>
        </w:tc>
      </w:tr>
      <w:tr>
        <w:tblPrEx>
          <w:tblCellMar>
            <w:top w:w="0" w:type="dxa"/>
            <w:left w:w="108" w:type="dxa"/>
            <w:bottom w:w="0" w:type="dxa"/>
            <w:right w:w="108" w:type="dxa"/>
          </w:tblCellMar>
        </w:tblPrEx>
        <w:trPr>
          <w:trHeight w:val="568" w:hRule="atLeast"/>
          <w:jc w:val="center"/>
        </w:trPr>
        <w:tc>
          <w:tcPr>
            <w:tcW w:w="1368" w:type="dxa"/>
            <w:vMerge w:val="continue"/>
            <w:tcBorders>
              <w:left w:val="single" w:color="000000" w:sz="4" w:space="0"/>
              <w:bottom w:val="single" w:color="000000" w:sz="4" w:space="0"/>
              <w:right w:val="single" w:color="000000" w:sz="4" w:space="0"/>
            </w:tcBorders>
            <w:vAlign w:val="center"/>
          </w:tcPr>
          <w:p>
            <w:pPr>
              <w:spacing w:line="600" w:lineRule="exact"/>
              <w:jc w:val="center"/>
              <w:rPr>
                <w:rFonts w:ascii="仿宋_GB2312" w:eastAsia="仿宋_GB2312" w:cs="宋体"/>
                <w:b/>
                <w:bCs/>
                <w:kern w:val="0"/>
                <w:sz w:val="24"/>
                <w:szCs w:val="24"/>
              </w:rPr>
            </w:pPr>
          </w:p>
        </w:tc>
        <w:tc>
          <w:tcPr>
            <w:tcW w:w="8760" w:type="dxa"/>
            <w:gridSpan w:val="10"/>
            <w:tcBorders>
              <w:top w:val="single" w:color="auto" w:sz="4" w:space="0"/>
              <w:left w:val="nil"/>
              <w:bottom w:val="single" w:color="000000" w:sz="4" w:space="0"/>
              <w:right w:val="single" w:color="000000" w:sz="4" w:space="0"/>
            </w:tcBorders>
            <w:vAlign w:val="center"/>
          </w:tcPr>
          <w:p>
            <w:pPr>
              <w:adjustRightInd w:val="0"/>
              <w:snapToGrid w:val="0"/>
              <w:jc w:val="left"/>
              <w:rPr>
                <w:rFonts w:ascii="仿宋_GB2312" w:eastAsia="仿宋_GB2312" w:cs="宋体"/>
                <w:kern w:val="0"/>
                <w:szCs w:val="18"/>
              </w:rPr>
            </w:pPr>
            <w:r>
              <w:rPr>
                <w:rFonts w:hint="eastAsia" w:ascii="仿宋_GB2312" w:eastAsia="仿宋_GB2312" w:cs="宋体"/>
                <w:kern w:val="0"/>
                <w:szCs w:val="18"/>
              </w:rPr>
              <w:t xml:space="preserve">是否属于专项实践：  是  </w:t>
            </w:r>
            <w:r>
              <w:rPr>
                <w:rFonts w:hint="eastAsia" w:ascii="仿宋_GB2312" w:eastAsia="仿宋_GB2312" w:cs="宋体"/>
                <w:kern w:val="0"/>
                <w:szCs w:val="18"/>
              </w:rPr>
              <w:sym w:font="Wingdings 2" w:char="F0A3"/>
            </w:r>
            <w:r>
              <w:rPr>
                <w:rFonts w:hint="eastAsia" w:ascii="仿宋_GB2312" w:eastAsia="仿宋_GB2312" w:cs="宋体"/>
                <w:kern w:val="0"/>
                <w:szCs w:val="18"/>
              </w:rPr>
              <w:t xml:space="preserve">    否  </w:t>
            </w:r>
            <w:r>
              <w:rPr>
                <w:rFonts w:hint="eastAsia" w:ascii="仿宋_GB2312" w:eastAsia="仿宋_GB2312" w:cs="宋体"/>
                <w:kern w:val="0"/>
                <w:szCs w:val="18"/>
              </w:rPr>
              <w:sym w:font="Wingdings 2" w:char="F0A3"/>
            </w:r>
            <w:r>
              <w:rPr>
                <w:rFonts w:hint="eastAsia" w:ascii="仿宋_GB2312" w:eastAsia="仿宋_GB2312" w:cs="宋体"/>
                <w:kern w:val="0"/>
                <w:szCs w:val="18"/>
              </w:rPr>
              <w:t xml:space="preserve">   </w:t>
            </w:r>
          </w:p>
          <w:p>
            <w:pPr>
              <w:adjustRightInd w:val="0"/>
              <w:snapToGrid w:val="0"/>
              <w:jc w:val="left"/>
              <w:rPr>
                <w:rFonts w:ascii="仿宋_GB2312" w:eastAsia="仿宋_GB2312" w:cs="宋体"/>
                <w:kern w:val="0"/>
                <w:szCs w:val="18"/>
              </w:rPr>
            </w:pPr>
            <w:r>
              <w:rPr>
                <w:rFonts w:hint="eastAsia" w:ascii="仿宋_GB2312" w:eastAsia="仿宋_GB2312" w:cs="宋体"/>
                <w:kern w:val="0"/>
                <w:szCs w:val="18"/>
              </w:rPr>
              <w:t>如“是”，具体所属</w:t>
            </w:r>
            <w:r>
              <w:rPr>
                <w:rFonts w:hint="eastAsia" w:ascii="仿宋_GB2312" w:eastAsia="仿宋_GB2312" w:cs="宋体"/>
                <w:kern w:val="0"/>
                <w:szCs w:val="18"/>
                <w:lang w:eastAsia="zh-CN"/>
              </w:rPr>
              <w:t>专项</w:t>
            </w:r>
            <w:r>
              <w:rPr>
                <w:rFonts w:hint="eastAsia" w:ascii="仿宋_GB2312" w:eastAsia="仿宋_GB2312" w:cs="宋体"/>
                <w:kern w:val="0"/>
                <w:szCs w:val="18"/>
              </w:rPr>
              <w:t>为：</w:t>
            </w:r>
          </w:p>
          <w:p>
            <w:pPr>
              <w:adjustRightInd w:val="0"/>
              <w:snapToGrid w:val="0"/>
              <w:jc w:val="left"/>
              <w:rPr>
                <w:rFonts w:hint="eastAsia" w:ascii="仿宋_GB2312" w:eastAsia="仿宋_GB2312" w:cs="宋体"/>
                <w:kern w:val="0"/>
                <w:szCs w:val="18"/>
              </w:rPr>
            </w:pPr>
            <w:r>
              <w:rPr>
                <w:rFonts w:hint="eastAsia" w:ascii="仿宋_GB2312" w:eastAsia="仿宋_GB2312" w:cs="宋体"/>
                <w:kern w:val="0"/>
                <w:szCs w:val="18"/>
              </w:rPr>
              <w:t xml:space="preserve">      </w:t>
            </w:r>
            <w:r>
              <w:rPr>
                <w:rFonts w:hint="eastAsia" w:ascii="仿宋_GB2312" w:eastAsia="仿宋_GB2312" w:cs="宋体"/>
                <w:kern w:val="0"/>
                <w:szCs w:val="18"/>
                <w:lang w:val="en-US" w:eastAsia="zh-CN"/>
              </w:rPr>
              <w:t xml:space="preserve"> </w:t>
            </w:r>
            <w:r>
              <w:rPr>
                <w:rFonts w:hint="eastAsia" w:ascii="仿宋_GB2312" w:eastAsia="仿宋_GB2312" w:cs="宋体"/>
                <w:kern w:val="0"/>
                <w:szCs w:val="18"/>
              </w:rPr>
              <w:t xml:space="preserve"> </w:t>
            </w:r>
            <w:r>
              <w:rPr>
                <w:rFonts w:hint="eastAsia" w:ascii="仿宋_GB2312" w:eastAsia="仿宋_GB2312" w:cs="宋体"/>
                <w:kern w:val="0"/>
                <w:szCs w:val="18"/>
              </w:rPr>
              <w:sym w:font="Wingdings 2" w:char="00A3"/>
            </w:r>
            <w:r>
              <w:rPr>
                <w:rFonts w:hint="eastAsia" w:ascii="仿宋_GB2312" w:eastAsia="仿宋_GB2312" w:cs="宋体"/>
                <w:kern w:val="0"/>
                <w:szCs w:val="18"/>
                <w:lang w:eastAsia="zh-CN"/>
              </w:rPr>
              <w:t>疫情防控</w:t>
            </w:r>
            <w:r>
              <w:rPr>
                <w:rFonts w:hint="eastAsia" w:ascii="仿宋_GB2312" w:eastAsia="仿宋_GB2312" w:cs="宋体"/>
                <w:kern w:val="0"/>
                <w:szCs w:val="18"/>
              </w:rPr>
              <w:t xml:space="preserve">  </w:t>
            </w:r>
            <w:r>
              <w:rPr>
                <w:rFonts w:hint="eastAsia" w:ascii="仿宋_GB2312" w:eastAsia="仿宋_GB2312" w:cs="宋体"/>
                <w:kern w:val="0"/>
                <w:szCs w:val="18"/>
                <w:lang w:val="en-US" w:eastAsia="zh-CN"/>
              </w:rPr>
              <w:t xml:space="preserve">     </w:t>
            </w:r>
            <w:r>
              <w:rPr>
                <w:rFonts w:hint="eastAsia" w:ascii="仿宋_GB2312" w:eastAsia="仿宋_GB2312" w:cs="宋体"/>
                <w:kern w:val="0"/>
                <w:szCs w:val="18"/>
              </w:rPr>
              <w:sym w:font="Wingdings 2" w:char="00A3"/>
            </w:r>
            <w:r>
              <w:rPr>
                <w:rFonts w:hint="eastAsia" w:ascii="仿宋_GB2312" w:eastAsia="仿宋_GB2312" w:cs="宋体"/>
                <w:kern w:val="0"/>
                <w:szCs w:val="18"/>
              </w:rPr>
              <w:t xml:space="preserve">青春“丽”行     </w:t>
            </w:r>
            <w:r>
              <w:rPr>
                <w:rFonts w:hint="eastAsia" w:ascii="仿宋_GB2312" w:eastAsia="仿宋_GB2312" w:cs="宋体"/>
                <w:kern w:val="0"/>
                <w:szCs w:val="18"/>
              </w:rPr>
              <w:sym w:font="Wingdings 2" w:char="F0A3"/>
            </w:r>
            <w:r>
              <w:rPr>
                <w:rFonts w:hint="eastAsia" w:ascii="仿宋_GB2312" w:eastAsia="仿宋_GB2312" w:cs="宋体"/>
                <w:kern w:val="0"/>
                <w:szCs w:val="18"/>
              </w:rPr>
              <w:t xml:space="preserve">双百双进         </w:t>
            </w:r>
            <w:r>
              <w:rPr>
                <w:rFonts w:hint="eastAsia" w:ascii="仿宋_GB2312" w:eastAsia="仿宋_GB2312" w:cs="宋体"/>
                <w:kern w:val="0"/>
                <w:szCs w:val="18"/>
              </w:rPr>
              <w:sym w:font="Wingdings 2" w:char="F0A3"/>
            </w:r>
            <w:r>
              <w:rPr>
                <w:rFonts w:hint="eastAsia" w:ascii="仿宋_GB2312" w:eastAsia="仿宋_GB2312" w:cs="宋体"/>
                <w:kern w:val="0"/>
                <w:szCs w:val="18"/>
              </w:rPr>
              <w:t>浙西南革命精神</w:t>
            </w:r>
          </w:p>
          <w:p>
            <w:pPr>
              <w:adjustRightInd w:val="0"/>
              <w:snapToGrid w:val="0"/>
              <w:jc w:val="left"/>
              <w:rPr>
                <w:rFonts w:ascii="仿宋_GB2312" w:eastAsia="仿宋_GB2312" w:cs="宋体"/>
                <w:kern w:val="0"/>
                <w:szCs w:val="18"/>
              </w:rPr>
            </w:pPr>
            <w:r>
              <w:rPr>
                <w:rFonts w:hint="eastAsia" w:ascii="仿宋_GB2312" w:eastAsia="仿宋_GB2312" w:cs="宋体"/>
                <w:kern w:val="0"/>
                <w:szCs w:val="18"/>
              </w:rPr>
              <w:t xml:space="preserve">        </w:t>
            </w:r>
            <w:r>
              <w:rPr>
                <w:rFonts w:hint="eastAsia" w:ascii="仿宋_GB2312" w:eastAsia="仿宋_GB2312" w:cs="宋体"/>
                <w:kern w:val="0"/>
                <w:szCs w:val="18"/>
              </w:rPr>
              <w:sym w:font="Wingdings 2" w:char="F0A3"/>
            </w:r>
            <w:r>
              <w:rPr>
                <w:rFonts w:hint="eastAsia" w:ascii="仿宋_GB2312" w:eastAsia="仿宋_GB2312" w:cs="宋体"/>
                <w:kern w:val="0"/>
                <w:szCs w:val="18"/>
              </w:rPr>
              <w:t xml:space="preserve">乡村振兴       </w:t>
            </w:r>
            <w:r>
              <w:rPr>
                <w:rFonts w:hint="eastAsia" w:ascii="仿宋_GB2312" w:eastAsia="仿宋_GB2312" w:cs="宋体"/>
                <w:kern w:val="0"/>
                <w:szCs w:val="18"/>
              </w:rPr>
              <w:sym w:font="Wingdings 2" w:char="F0A3"/>
            </w:r>
            <w:r>
              <w:rPr>
                <w:rFonts w:hint="eastAsia" w:ascii="仿宋_GB2312" w:eastAsia="仿宋_GB2312" w:cs="宋体"/>
                <w:kern w:val="0"/>
                <w:szCs w:val="18"/>
              </w:rPr>
              <w:t xml:space="preserve">反邪禁毒      </w:t>
            </w:r>
            <w:r>
              <w:rPr>
                <w:rFonts w:hint="eastAsia" w:ascii="仿宋_GB2312" w:eastAsia="仿宋_GB2312" w:cs="宋体"/>
                <w:kern w:val="0"/>
                <w:szCs w:val="18"/>
                <w:lang w:val="en-US" w:eastAsia="zh-CN"/>
              </w:rPr>
              <w:t xml:space="preserve">   </w:t>
            </w:r>
            <w:r>
              <w:rPr>
                <w:rFonts w:hint="eastAsia" w:ascii="仿宋_GB2312" w:eastAsia="仿宋_GB2312" w:cs="宋体"/>
                <w:kern w:val="0"/>
                <w:szCs w:val="18"/>
              </w:rPr>
              <w:sym w:font="Wingdings 2" w:char="F0A3"/>
            </w:r>
            <w:r>
              <w:rPr>
                <w:rFonts w:hint="eastAsia" w:ascii="仿宋_GB2312" w:eastAsia="仿宋_GB2312" w:cs="宋体"/>
                <w:kern w:val="0"/>
                <w:szCs w:val="18"/>
              </w:rPr>
              <w:t>家燕归巢</w:t>
            </w:r>
          </w:p>
        </w:tc>
      </w:tr>
      <w:tr>
        <w:tblPrEx>
          <w:tblCellMar>
            <w:top w:w="0" w:type="dxa"/>
            <w:left w:w="108" w:type="dxa"/>
            <w:bottom w:w="0" w:type="dxa"/>
            <w:right w:w="108" w:type="dxa"/>
          </w:tblCellMar>
        </w:tblPrEx>
        <w:trPr>
          <w:trHeight w:val="450" w:hRule="atLeast"/>
          <w:jc w:val="center"/>
        </w:trPr>
        <w:tc>
          <w:tcPr>
            <w:tcW w:w="1368" w:type="dxa"/>
            <w:vMerge w:val="restart"/>
            <w:tcBorders>
              <w:top w:val="single" w:color="auto" w:sz="4" w:space="0"/>
              <w:left w:val="single" w:color="000000" w:sz="4" w:space="0"/>
              <w:bottom w:val="single" w:color="000000" w:sz="4" w:space="0"/>
              <w:right w:val="single" w:color="000000" w:sz="4" w:space="0"/>
            </w:tcBorders>
            <w:vAlign w:val="center"/>
          </w:tcPr>
          <w:p>
            <w:pPr>
              <w:spacing w:line="600" w:lineRule="exact"/>
              <w:jc w:val="center"/>
              <w:rPr>
                <w:rFonts w:ascii="仿宋_GB2312" w:eastAsia="仿宋_GB2312" w:cs="宋体"/>
                <w:b/>
                <w:bCs/>
                <w:kern w:val="0"/>
                <w:sz w:val="24"/>
                <w:szCs w:val="24"/>
              </w:rPr>
            </w:pPr>
            <w:r>
              <w:rPr>
                <w:rFonts w:hint="eastAsia" w:ascii="仿宋_GB2312" w:eastAsia="仿宋_GB2312" w:cs="宋体"/>
                <w:b/>
                <w:bCs/>
                <w:kern w:val="0"/>
                <w:sz w:val="24"/>
                <w:szCs w:val="24"/>
              </w:rPr>
              <w:t>实践行程安排</w:t>
            </w:r>
          </w:p>
        </w:tc>
        <w:tc>
          <w:tcPr>
            <w:tcW w:w="2265" w:type="dxa"/>
            <w:gridSpan w:val="3"/>
            <w:tcBorders>
              <w:top w:val="single" w:color="auto" w:sz="4" w:space="0"/>
              <w:left w:val="nil"/>
              <w:bottom w:val="single" w:color="000000" w:sz="4" w:space="0"/>
              <w:right w:val="single" w:color="000000" w:sz="4" w:space="0"/>
            </w:tcBorders>
            <w:vAlign w:val="center"/>
          </w:tcPr>
          <w:p>
            <w:pPr>
              <w:spacing w:line="600" w:lineRule="exact"/>
              <w:jc w:val="center"/>
              <w:rPr>
                <w:rFonts w:ascii="仿宋_GB2312" w:eastAsia="仿宋_GB2312" w:cs="宋体"/>
                <w:kern w:val="0"/>
                <w:sz w:val="24"/>
                <w:szCs w:val="24"/>
              </w:rPr>
            </w:pPr>
            <w:r>
              <w:rPr>
                <w:rFonts w:hint="eastAsia" w:ascii="仿宋_GB2312" w:eastAsia="仿宋_GB2312" w:cs="宋体"/>
                <w:kern w:val="0"/>
                <w:sz w:val="24"/>
                <w:szCs w:val="24"/>
              </w:rPr>
              <w:t>起止时间</w:t>
            </w:r>
          </w:p>
        </w:tc>
        <w:tc>
          <w:tcPr>
            <w:tcW w:w="2097" w:type="dxa"/>
            <w:gridSpan w:val="2"/>
            <w:tcBorders>
              <w:top w:val="single" w:color="000000" w:sz="4" w:space="0"/>
              <w:left w:val="nil"/>
              <w:bottom w:val="single" w:color="000000" w:sz="4" w:space="0"/>
              <w:right w:val="single" w:color="000000" w:sz="4" w:space="0"/>
            </w:tcBorders>
            <w:vAlign w:val="center"/>
          </w:tcPr>
          <w:p>
            <w:pPr>
              <w:spacing w:line="600" w:lineRule="exact"/>
              <w:jc w:val="center"/>
              <w:rPr>
                <w:rFonts w:ascii="仿宋_GB2312" w:eastAsia="仿宋_GB2312" w:cs="宋体"/>
                <w:kern w:val="0"/>
                <w:sz w:val="24"/>
                <w:szCs w:val="24"/>
              </w:rPr>
            </w:pPr>
            <w:r>
              <w:rPr>
                <w:rFonts w:hint="eastAsia" w:ascii="仿宋_GB2312" w:eastAsia="仿宋_GB2312" w:cs="宋体"/>
                <w:bCs/>
                <w:kern w:val="0"/>
                <w:sz w:val="24"/>
                <w:szCs w:val="24"/>
              </w:rPr>
              <w:t>例20</w:t>
            </w:r>
            <w:r>
              <w:rPr>
                <w:rFonts w:hint="eastAsia" w:ascii="仿宋_GB2312" w:eastAsia="仿宋_GB2312" w:cs="宋体"/>
                <w:bCs/>
                <w:kern w:val="0"/>
                <w:sz w:val="24"/>
                <w:szCs w:val="24"/>
                <w:lang w:val="en-US" w:eastAsia="zh-CN"/>
              </w:rPr>
              <w:t>20</w:t>
            </w:r>
            <w:r>
              <w:rPr>
                <w:rFonts w:hint="eastAsia" w:ascii="仿宋_GB2312" w:eastAsia="仿宋_GB2312" w:cs="宋体"/>
                <w:bCs/>
                <w:kern w:val="0"/>
                <w:sz w:val="24"/>
                <w:szCs w:val="24"/>
              </w:rPr>
              <w:t>.7.5-7.20</w:t>
            </w:r>
          </w:p>
        </w:tc>
        <w:tc>
          <w:tcPr>
            <w:tcW w:w="1336" w:type="dxa"/>
            <w:gridSpan w:val="2"/>
            <w:tcBorders>
              <w:top w:val="single" w:color="000000" w:sz="4" w:space="0"/>
              <w:left w:val="nil"/>
              <w:bottom w:val="single" w:color="000000" w:sz="4" w:space="0"/>
              <w:right w:val="single" w:color="auto" w:sz="4" w:space="0"/>
            </w:tcBorders>
            <w:vAlign w:val="center"/>
          </w:tcPr>
          <w:p>
            <w:pPr>
              <w:spacing w:line="600" w:lineRule="exact"/>
              <w:jc w:val="center"/>
              <w:rPr>
                <w:rFonts w:ascii="仿宋_GB2312" w:eastAsia="仿宋_GB2312" w:cs="宋体"/>
                <w:kern w:val="0"/>
                <w:sz w:val="24"/>
                <w:szCs w:val="24"/>
              </w:rPr>
            </w:pPr>
            <w:r>
              <w:rPr>
                <w:rFonts w:hint="eastAsia" w:ascii="仿宋_GB2312" w:eastAsia="仿宋_GB2312" w:cs="宋体"/>
                <w:kern w:val="0"/>
                <w:sz w:val="24"/>
                <w:szCs w:val="24"/>
              </w:rPr>
              <w:t>实践地点</w:t>
            </w:r>
          </w:p>
        </w:tc>
        <w:tc>
          <w:tcPr>
            <w:tcW w:w="3062" w:type="dxa"/>
            <w:gridSpan w:val="3"/>
            <w:tcBorders>
              <w:top w:val="single" w:color="000000" w:sz="4" w:space="0"/>
              <w:left w:val="single" w:color="auto" w:sz="4" w:space="0"/>
              <w:bottom w:val="single" w:color="000000" w:sz="4" w:space="0"/>
              <w:right w:val="single" w:color="000000" w:sz="4" w:space="0"/>
            </w:tcBorders>
            <w:vAlign w:val="center"/>
          </w:tcPr>
          <w:p>
            <w:pPr>
              <w:spacing w:line="600" w:lineRule="exact"/>
              <w:jc w:val="center"/>
              <w:rPr>
                <w:rFonts w:ascii="仿宋_GB2312" w:eastAsia="仿宋_GB2312" w:cs="宋体"/>
                <w:kern w:val="0"/>
                <w:sz w:val="24"/>
                <w:szCs w:val="24"/>
              </w:rPr>
            </w:pPr>
            <w:r>
              <w:rPr>
                <w:rFonts w:hint="eastAsia" w:ascii="仿宋_GB2312" w:eastAsia="仿宋_GB2312" w:cs="宋体"/>
                <w:bCs/>
                <w:kern w:val="0"/>
                <w:sz w:val="24"/>
                <w:szCs w:val="24"/>
              </w:rPr>
              <w:t>例青田县</w:t>
            </w:r>
          </w:p>
        </w:tc>
      </w:tr>
      <w:tr>
        <w:tblPrEx>
          <w:tblCellMar>
            <w:top w:w="0" w:type="dxa"/>
            <w:left w:w="108" w:type="dxa"/>
            <w:bottom w:w="0" w:type="dxa"/>
            <w:right w:w="108" w:type="dxa"/>
          </w:tblCellMar>
        </w:tblPrEx>
        <w:trPr>
          <w:trHeight w:val="450" w:hRule="atLeast"/>
          <w:jc w:val="center"/>
        </w:trPr>
        <w:tc>
          <w:tcPr>
            <w:tcW w:w="1368" w:type="dxa"/>
            <w:vMerge w:val="continue"/>
            <w:tcBorders>
              <w:top w:val="nil"/>
              <w:left w:val="single" w:color="000000" w:sz="4" w:space="0"/>
              <w:bottom w:val="single" w:color="000000" w:sz="4" w:space="0"/>
              <w:right w:val="single" w:color="000000" w:sz="4" w:space="0"/>
            </w:tcBorders>
            <w:vAlign w:val="center"/>
          </w:tcPr>
          <w:p>
            <w:pPr>
              <w:spacing w:line="600" w:lineRule="exact"/>
              <w:jc w:val="left"/>
              <w:rPr>
                <w:rFonts w:ascii="仿宋_GB2312" w:eastAsia="仿宋_GB2312" w:cs="宋体"/>
                <w:b/>
                <w:bCs/>
                <w:kern w:val="0"/>
                <w:sz w:val="24"/>
                <w:szCs w:val="24"/>
              </w:rPr>
            </w:pPr>
          </w:p>
        </w:tc>
        <w:tc>
          <w:tcPr>
            <w:tcW w:w="2265" w:type="dxa"/>
            <w:gridSpan w:val="3"/>
            <w:tcBorders>
              <w:top w:val="nil"/>
              <w:left w:val="nil"/>
              <w:bottom w:val="single" w:color="000000" w:sz="4" w:space="0"/>
              <w:right w:val="single" w:color="000000" w:sz="4" w:space="0"/>
            </w:tcBorders>
            <w:vAlign w:val="center"/>
          </w:tcPr>
          <w:p>
            <w:pPr>
              <w:spacing w:line="600" w:lineRule="exact"/>
              <w:jc w:val="center"/>
              <w:rPr>
                <w:rFonts w:ascii="仿宋_GB2312" w:eastAsia="仿宋_GB2312" w:cs="宋体"/>
                <w:b/>
                <w:bCs/>
                <w:kern w:val="0"/>
                <w:sz w:val="24"/>
                <w:szCs w:val="24"/>
              </w:rPr>
            </w:pPr>
            <w:r>
              <w:rPr>
                <w:rFonts w:hint="eastAsia" w:ascii="仿宋_GB2312" w:eastAsia="仿宋_GB2312" w:cs="宋体"/>
                <w:kern w:val="0"/>
                <w:sz w:val="24"/>
                <w:szCs w:val="24"/>
              </w:rPr>
              <w:t>日期</w:t>
            </w:r>
          </w:p>
        </w:tc>
        <w:tc>
          <w:tcPr>
            <w:tcW w:w="2097" w:type="dxa"/>
            <w:gridSpan w:val="2"/>
            <w:tcBorders>
              <w:top w:val="single" w:color="000000" w:sz="4" w:space="0"/>
              <w:left w:val="nil"/>
              <w:bottom w:val="single" w:color="000000" w:sz="4" w:space="0"/>
              <w:right w:val="single" w:color="000000" w:sz="4" w:space="0"/>
            </w:tcBorders>
            <w:vAlign w:val="center"/>
          </w:tcPr>
          <w:p>
            <w:pPr>
              <w:spacing w:line="600" w:lineRule="exact"/>
              <w:jc w:val="center"/>
              <w:rPr>
                <w:rFonts w:ascii="仿宋_GB2312" w:eastAsia="仿宋_GB2312" w:cs="宋体"/>
                <w:b/>
                <w:bCs/>
                <w:kern w:val="0"/>
                <w:sz w:val="24"/>
                <w:szCs w:val="24"/>
              </w:rPr>
            </w:pPr>
            <w:r>
              <w:rPr>
                <w:rFonts w:hint="eastAsia" w:ascii="仿宋_GB2312" w:eastAsia="仿宋_GB2312" w:cs="宋体"/>
                <w:kern w:val="0"/>
                <w:sz w:val="24"/>
                <w:szCs w:val="24"/>
              </w:rPr>
              <w:t>活动地点</w:t>
            </w:r>
          </w:p>
        </w:tc>
        <w:tc>
          <w:tcPr>
            <w:tcW w:w="4398" w:type="dxa"/>
            <w:gridSpan w:val="5"/>
            <w:tcBorders>
              <w:top w:val="single" w:color="000000" w:sz="4" w:space="0"/>
              <w:left w:val="nil"/>
              <w:bottom w:val="single" w:color="000000" w:sz="4" w:space="0"/>
              <w:right w:val="single" w:color="000000" w:sz="4" w:space="0"/>
            </w:tcBorders>
            <w:vAlign w:val="center"/>
          </w:tcPr>
          <w:p>
            <w:pPr>
              <w:spacing w:line="600" w:lineRule="exact"/>
              <w:jc w:val="center"/>
              <w:rPr>
                <w:rFonts w:ascii="仿宋_GB2312" w:eastAsia="仿宋_GB2312" w:cs="宋体"/>
                <w:b/>
                <w:bCs/>
                <w:kern w:val="0"/>
                <w:sz w:val="24"/>
                <w:szCs w:val="24"/>
              </w:rPr>
            </w:pPr>
            <w:r>
              <w:rPr>
                <w:rFonts w:hint="eastAsia" w:ascii="仿宋_GB2312" w:eastAsia="仿宋_GB2312" w:cs="宋体"/>
                <w:kern w:val="0"/>
                <w:sz w:val="24"/>
                <w:szCs w:val="24"/>
              </w:rPr>
              <w:t>活动内容</w:t>
            </w:r>
          </w:p>
        </w:tc>
      </w:tr>
      <w:tr>
        <w:tblPrEx>
          <w:tblCellMar>
            <w:top w:w="0" w:type="dxa"/>
            <w:left w:w="108" w:type="dxa"/>
            <w:bottom w:w="0" w:type="dxa"/>
            <w:right w:w="108" w:type="dxa"/>
          </w:tblCellMar>
        </w:tblPrEx>
        <w:trPr>
          <w:trHeight w:val="450" w:hRule="atLeast"/>
          <w:jc w:val="center"/>
        </w:trPr>
        <w:tc>
          <w:tcPr>
            <w:tcW w:w="1368" w:type="dxa"/>
            <w:vMerge w:val="continue"/>
            <w:tcBorders>
              <w:top w:val="nil"/>
              <w:left w:val="single" w:color="000000" w:sz="4" w:space="0"/>
              <w:bottom w:val="single" w:color="000000" w:sz="4" w:space="0"/>
              <w:right w:val="single" w:color="000000" w:sz="4" w:space="0"/>
            </w:tcBorders>
            <w:vAlign w:val="center"/>
          </w:tcPr>
          <w:p>
            <w:pPr>
              <w:spacing w:line="600" w:lineRule="exact"/>
              <w:jc w:val="left"/>
              <w:rPr>
                <w:rFonts w:ascii="仿宋_GB2312" w:eastAsia="仿宋_GB2312" w:cs="宋体"/>
                <w:b/>
                <w:bCs/>
                <w:kern w:val="0"/>
                <w:sz w:val="24"/>
                <w:szCs w:val="24"/>
              </w:rPr>
            </w:pPr>
          </w:p>
        </w:tc>
        <w:tc>
          <w:tcPr>
            <w:tcW w:w="2265" w:type="dxa"/>
            <w:gridSpan w:val="3"/>
            <w:tcBorders>
              <w:top w:val="nil"/>
              <w:left w:val="nil"/>
              <w:bottom w:val="single" w:color="000000" w:sz="4" w:space="0"/>
              <w:right w:val="single" w:color="000000" w:sz="4" w:space="0"/>
            </w:tcBorders>
            <w:vAlign w:val="center"/>
          </w:tcPr>
          <w:p>
            <w:pPr>
              <w:spacing w:line="600" w:lineRule="exact"/>
              <w:jc w:val="center"/>
              <w:rPr>
                <w:rFonts w:ascii="仿宋_GB2312" w:eastAsia="仿宋_GB2312" w:cs="宋体"/>
                <w:b/>
                <w:bCs/>
                <w:kern w:val="0"/>
                <w:sz w:val="24"/>
                <w:szCs w:val="24"/>
              </w:rPr>
            </w:pPr>
          </w:p>
        </w:tc>
        <w:tc>
          <w:tcPr>
            <w:tcW w:w="2097" w:type="dxa"/>
            <w:gridSpan w:val="2"/>
            <w:tcBorders>
              <w:top w:val="single" w:color="000000" w:sz="4" w:space="0"/>
              <w:left w:val="nil"/>
              <w:bottom w:val="single" w:color="000000" w:sz="4" w:space="0"/>
              <w:right w:val="single" w:color="000000" w:sz="4" w:space="0"/>
            </w:tcBorders>
            <w:vAlign w:val="center"/>
          </w:tcPr>
          <w:p>
            <w:pPr>
              <w:spacing w:line="600" w:lineRule="exact"/>
              <w:jc w:val="center"/>
              <w:rPr>
                <w:rFonts w:ascii="仿宋_GB2312" w:eastAsia="仿宋_GB2312" w:cs="宋体"/>
                <w:b/>
                <w:bCs/>
                <w:kern w:val="0"/>
                <w:sz w:val="24"/>
                <w:szCs w:val="24"/>
              </w:rPr>
            </w:pPr>
          </w:p>
        </w:tc>
        <w:tc>
          <w:tcPr>
            <w:tcW w:w="4398" w:type="dxa"/>
            <w:gridSpan w:val="5"/>
            <w:tcBorders>
              <w:top w:val="single" w:color="000000" w:sz="4" w:space="0"/>
              <w:left w:val="nil"/>
              <w:bottom w:val="single" w:color="000000" w:sz="4" w:space="0"/>
              <w:right w:val="single" w:color="000000" w:sz="4" w:space="0"/>
            </w:tcBorders>
            <w:vAlign w:val="center"/>
          </w:tcPr>
          <w:p>
            <w:pPr>
              <w:spacing w:line="600" w:lineRule="exact"/>
              <w:jc w:val="center"/>
              <w:rPr>
                <w:rFonts w:ascii="仿宋_GB2312" w:eastAsia="仿宋_GB2312" w:cs="宋体"/>
                <w:b/>
                <w:bCs/>
                <w:kern w:val="0"/>
                <w:sz w:val="24"/>
                <w:szCs w:val="24"/>
              </w:rPr>
            </w:pPr>
          </w:p>
        </w:tc>
      </w:tr>
      <w:tr>
        <w:tblPrEx>
          <w:tblCellMar>
            <w:top w:w="0" w:type="dxa"/>
            <w:left w:w="108" w:type="dxa"/>
            <w:bottom w:w="0" w:type="dxa"/>
            <w:right w:w="108" w:type="dxa"/>
          </w:tblCellMar>
        </w:tblPrEx>
        <w:trPr>
          <w:trHeight w:val="450" w:hRule="atLeast"/>
          <w:jc w:val="center"/>
        </w:trPr>
        <w:tc>
          <w:tcPr>
            <w:tcW w:w="1368" w:type="dxa"/>
            <w:vMerge w:val="continue"/>
            <w:tcBorders>
              <w:top w:val="nil"/>
              <w:left w:val="single" w:color="000000" w:sz="4" w:space="0"/>
              <w:bottom w:val="single" w:color="000000" w:sz="4" w:space="0"/>
              <w:right w:val="single" w:color="000000" w:sz="4" w:space="0"/>
            </w:tcBorders>
            <w:vAlign w:val="center"/>
          </w:tcPr>
          <w:p>
            <w:pPr>
              <w:spacing w:line="600" w:lineRule="exact"/>
              <w:jc w:val="left"/>
              <w:rPr>
                <w:rFonts w:ascii="仿宋_GB2312" w:eastAsia="仿宋_GB2312" w:cs="宋体"/>
                <w:b/>
                <w:bCs/>
                <w:kern w:val="0"/>
                <w:sz w:val="24"/>
                <w:szCs w:val="24"/>
              </w:rPr>
            </w:pPr>
          </w:p>
        </w:tc>
        <w:tc>
          <w:tcPr>
            <w:tcW w:w="2265" w:type="dxa"/>
            <w:gridSpan w:val="3"/>
            <w:tcBorders>
              <w:top w:val="nil"/>
              <w:left w:val="nil"/>
              <w:bottom w:val="single" w:color="000000" w:sz="4" w:space="0"/>
              <w:right w:val="single" w:color="000000" w:sz="4" w:space="0"/>
            </w:tcBorders>
            <w:vAlign w:val="center"/>
          </w:tcPr>
          <w:p>
            <w:pPr>
              <w:spacing w:line="600" w:lineRule="exact"/>
              <w:jc w:val="center"/>
              <w:rPr>
                <w:rFonts w:ascii="仿宋_GB2312" w:eastAsia="仿宋_GB2312" w:cs="宋体"/>
                <w:b/>
                <w:bCs/>
                <w:kern w:val="0"/>
                <w:sz w:val="24"/>
                <w:szCs w:val="24"/>
              </w:rPr>
            </w:pPr>
          </w:p>
        </w:tc>
        <w:tc>
          <w:tcPr>
            <w:tcW w:w="2097" w:type="dxa"/>
            <w:gridSpan w:val="2"/>
            <w:tcBorders>
              <w:top w:val="single" w:color="000000" w:sz="4" w:space="0"/>
              <w:left w:val="nil"/>
              <w:bottom w:val="single" w:color="000000" w:sz="4" w:space="0"/>
              <w:right w:val="single" w:color="000000" w:sz="4" w:space="0"/>
            </w:tcBorders>
            <w:vAlign w:val="center"/>
          </w:tcPr>
          <w:p>
            <w:pPr>
              <w:spacing w:line="600" w:lineRule="exact"/>
              <w:jc w:val="center"/>
              <w:rPr>
                <w:rFonts w:ascii="仿宋_GB2312" w:eastAsia="仿宋_GB2312" w:cs="宋体"/>
                <w:b/>
                <w:bCs/>
                <w:kern w:val="0"/>
                <w:sz w:val="24"/>
                <w:szCs w:val="24"/>
              </w:rPr>
            </w:pPr>
          </w:p>
        </w:tc>
        <w:tc>
          <w:tcPr>
            <w:tcW w:w="4398" w:type="dxa"/>
            <w:gridSpan w:val="5"/>
            <w:tcBorders>
              <w:top w:val="single" w:color="000000" w:sz="4" w:space="0"/>
              <w:left w:val="nil"/>
              <w:bottom w:val="single" w:color="000000" w:sz="4" w:space="0"/>
              <w:right w:val="single" w:color="000000" w:sz="4" w:space="0"/>
            </w:tcBorders>
            <w:vAlign w:val="center"/>
          </w:tcPr>
          <w:p>
            <w:pPr>
              <w:spacing w:line="600" w:lineRule="exact"/>
              <w:jc w:val="center"/>
              <w:rPr>
                <w:rFonts w:ascii="仿宋_GB2312" w:eastAsia="仿宋_GB2312" w:cs="宋体"/>
                <w:b/>
                <w:bCs/>
                <w:kern w:val="0"/>
                <w:sz w:val="24"/>
                <w:szCs w:val="24"/>
              </w:rPr>
            </w:pPr>
          </w:p>
        </w:tc>
      </w:tr>
      <w:tr>
        <w:tblPrEx>
          <w:tblCellMar>
            <w:top w:w="0" w:type="dxa"/>
            <w:left w:w="108" w:type="dxa"/>
            <w:bottom w:w="0" w:type="dxa"/>
            <w:right w:w="108" w:type="dxa"/>
          </w:tblCellMar>
        </w:tblPrEx>
        <w:trPr>
          <w:trHeight w:val="450" w:hRule="atLeast"/>
          <w:jc w:val="center"/>
        </w:trPr>
        <w:tc>
          <w:tcPr>
            <w:tcW w:w="1368" w:type="dxa"/>
            <w:vMerge w:val="continue"/>
            <w:tcBorders>
              <w:top w:val="nil"/>
              <w:left w:val="single" w:color="000000" w:sz="4" w:space="0"/>
              <w:bottom w:val="single" w:color="000000" w:sz="4" w:space="0"/>
              <w:right w:val="single" w:color="000000" w:sz="4" w:space="0"/>
            </w:tcBorders>
            <w:vAlign w:val="center"/>
          </w:tcPr>
          <w:p>
            <w:pPr>
              <w:spacing w:line="600" w:lineRule="exact"/>
              <w:jc w:val="left"/>
              <w:rPr>
                <w:rFonts w:ascii="仿宋_GB2312" w:eastAsia="仿宋_GB2312" w:cs="宋体"/>
                <w:b/>
                <w:bCs/>
                <w:kern w:val="0"/>
                <w:sz w:val="24"/>
                <w:szCs w:val="24"/>
              </w:rPr>
            </w:pPr>
          </w:p>
        </w:tc>
        <w:tc>
          <w:tcPr>
            <w:tcW w:w="2265" w:type="dxa"/>
            <w:gridSpan w:val="3"/>
            <w:tcBorders>
              <w:top w:val="nil"/>
              <w:left w:val="nil"/>
              <w:bottom w:val="single" w:color="000000" w:sz="4" w:space="0"/>
              <w:right w:val="single" w:color="000000" w:sz="4" w:space="0"/>
            </w:tcBorders>
            <w:vAlign w:val="center"/>
          </w:tcPr>
          <w:p>
            <w:pPr>
              <w:spacing w:line="600" w:lineRule="exact"/>
              <w:jc w:val="center"/>
              <w:rPr>
                <w:rFonts w:ascii="仿宋_GB2312" w:eastAsia="仿宋_GB2312" w:cs="宋体"/>
                <w:b/>
                <w:bCs/>
                <w:kern w:val="0"/>
                <w:sz w:val="24"/>
                <w:szCs w:val="24"/>
              </w:rPr>
            </w:pPr>
          </w:p>
        </w:tc>
        <w:tc>
          <w:tcPr>
            <w:tcW w:w="2097" w:type="dxa"/>
            <w:gridSpan w:val="2"/>
            <w:tcBorders>
              <w:top w:val="single" w:color="000000" w:sz="4" w:space="0"/>
              <w:left w:val="nil"/>
              <w:bottom w:val="single" w:color="000000" w:sz="4" w:space="0"/>
              <w:right w:val="single" w:color="000000" w:sz="4" w:space="0"/>
            </w:tcBorders>
            <w:vAlign w:val="center"/>
          </w:tcPr>
          <w:p>
            <w:pPr>
              <w:spacing w:line="600" w:lineRule="exact"/>
              <w:jc w:val="center"/>
              <w:rPr>
                <w:rFonts w:ascii="仿宋_GB2312" w:eastAsia="仿宋_GB2312" w:cs="宋体"/>
                <w:b/>
                <w:bCs/>
                <w:kern w:val="0"/>
                <w:sz w:val="24"/>
                <w:szCs w:val="24"/>
              </w:rPr>
            </w:pPr>
          </w:p>
        </w:tc>
        <w:tc>
          <w:tcPr>
            <w:tcW w:w="4398" w:type="dxa"/>
            <w:gridSpan w:val="5"/>
            <w:tcBorders>
              <w:top w:val="single" w:color="000000" w:sz="4" w:space="0"/>
              <w:left w:val="nil"/>
              <w:bottom w:val="single" w:color="000000" w:sz="4" w:space="0"/>
              <w:right w:val="single" w:color="000000" w:sz="4" w:space="0"/>
            </w:tcBorders>
            <w:vAlign w:val="center"/>
          </w:tcPr>
          <w:p>
            <w:pPr>
              <w:spacing w:line="600" w:lineRule="exact"/>
              <w:jc w:val="center"/>
              <w:rPr>
                <w:rFonts w:ascii="仿宋_GB2312" w:eastAsia="仿宋_GB2312" w:cs="宋体"/>
                <w:b/>
                <w:bCs/>
                <w:kern w:val="0"/>
                <w:sz w:val="24"/>
                <w:szCs w:val="24"/>
              </w:rPr>
            </w:pPr>
          </w:p>
        </w:tc>
      </w:tr>
      <w:tr>
        <w:tblPrEx>
          <w:tblCellMar>
            <w:top w:w="0" w:type="dxa"/>
            <w:left w:w="108" w:type="dxa"/>
            <w:bottom w:w="0" w:type="dxa"/>
            <w:right w:w="108" w:type="dxa"/>
          </w:tblCellMar>
        </w:tblPrEx>
        <w:trPr>
          <w:trHeight w:val="371" w:hRule="atLeast"/>
          <w:jc w:val="center"/>
        </w:trPr>
        <w:tc>
          <w:tcPr>
            <w:tcW w:w="1368" w:type="dxa"/>
            <w:vMerge w:val="continue"/>
            <w:tcBorders>
              <w:top w:val="nil"/>
              <w:left w:val="single" w:color="000000" w:sz="4" w:space="0"/>
              <w:bottom w:val="single" w:color="000000" w:sz="4" w:space="0"/>
              <w:right w:val="single" w:color="000000" w:sz="4" w:space="0"/>
            </w:tcBorders>
            <w:vAlign w:val="center"/>
          </w:tcPr>
          <w:p>
            <w:pPr>
              <w:spacing w:line="600" w:lineRule="exact"/>
              <w:jc w:val="left"/>
              <w:rPr>
                <w:rFonts w:ascii="仿宋_GB2312" w:eastAsia="仿宋_GB2312" w:cs="宋体"/>
                <w:b/>
                <w:bCs/>
                <w:kern w:val="0"/>
                <w:sz w:val="24"/>
                <w:szCs w:val="24"/>
              </w:rPr>
            </w:pPr>
          </w:p>
        </w:tc>
        <w:tc>
          <w:tcPr>
            <w:tcW w:w="2265" w:type="dxa"/>
            <w:gridSpan w:val="3"/>
            <w:tcBorders>
              <w:top w:val="nil"/>
              <w:left w:val="nil"/>
              <w:bottom w:val="single" w:color="auto" w:sz="4" w:space="0"/>
              <w:right w:val="single" w:color="000000" w:sz="4" w:space="0"/>
            </w:tcBorders>
            <w:vAlign w:val="center"/>
          </w:tcPr>
          <w:p>
            <w:pPr>
              <w:spacing w:line="600" w:lineRule="exact"/>
              <w:jc w:val="center"/>
              <w:rPr>
                <w:rFonts w:ascii="仿宋_GB2312" w:eastAsia="仿宋_GB2312" w:cs="宋体"/>
                <w:b/>
                <w:bCs/>
                <w:kern w:val="0"/>
                <w:sz w:val="24"/>
                <w:szCs w:val="24"/>
              </w:rPr>
            </w:pPr>
          </w:p>
        </w:tc>
        <w:tc>
          <w:tcPr>
            <w:tcW w:w="2097" w:type="dxa"/>
            <w:gridSpan w:val="2"/>
            <w:tcBorders>
              <w:top w:val="single" w:color="000000" w:sz="4" w:space="0"/>
              <w:left w:val="nil"/>
              <w:bottom w:val="single" w:color="auto" w:sz="4" w:space="0"/>
              <w:right w:val="single" w:color="000000" w:sz="4" w:space="0"/>
            </w:tcBorders>
            <w:vAlign w:val="center"/>
          </w:tcPr>
          <w:p>
            <w:pPr>
              <w:spacing w:line="600" w:lineRule="exact"/>
              <w:jc w:val="center"/>
              <w:rPr>
                <w:rFonts w:ascii="仿宋_GB2312" w:eastAsia="仿宋_GB2312" w:cs="宋体"/>
                <w:b/>
                <w:bCs/>
                <w:kern w:val="0"/>
                <w:sz w:val="24"/>
                <w:szCs w:val="24"/>
              </w:rPr>
            </w:pPr>
          </w:p>
        </w:tc>
        <w:tc>
          <w:tcPr>
            <w:tcW w:w="4398" w:type="dxa"/>
            <w:gridSpan w:val="5"/>
            <w:tcBorders>
              <w:top w:val="single" w:color="000000" w:sz="4" w:space="0"/>
              <w:left w:val="nil"/>
              <w:bottom w:val="single" w:color="auto" w:sz="4" w:space="0"/>
              <w:right w:val="single" w:color="000000" w:sz="4" w:space="0"/>
            </w:tcBorders>
            <w:vAlign w:val="center"/>
          </w:tcPr>
          <w:p>
            <w:pPr>
              <w:spacing w:line="600" w:lineRule="exact"/>
              <w:jc w:val="center"/>
              <w:rPr>
                <w:rFonts w:ascii="仿宋_GB2312" w:eastAsia="仿宋_GB2312" w:cs="宋体"/>
                <w:b/>
                <w:bCs/>
                <w:kern w:val="0"/>
                <w:sz w:val="24"/>
                <w:szCs w:val="24"/>
              </w:rPr>
            </w:pPr>
          </w:p>
        </w:tc>
      </w:tr>
      <w:tr>
        <w:tblPrEx>
          <w:tblCellMar>
            <w:top w:w="0" w:type="dxa"/>
            <w:left w:w="108" w:type="dxa"/>
            <w:bottom w:w="0" w:type="dxa"/>
            <w:right w:w="108" w:type="dxa"/>
          </w:tblCellMar>
        </w:tblPrEx>
        <w:trPr>
          <w:trHeight w:val="239" w:hRule="atLeast"/>
          <w:jc w:val="center"/>
        </w:trPr>
        <w:tc>
          <w:tcPr>
            <w:tcW w:w="1368" w:type="dxa"/>
            <w:vMerge w:val="continue"/>
            <w:tcBorders>
              <w:left w:val="single" w:color="000000" w:sz="4" w:space="0"/>
              <w:bottom w:val="single" w:color="000000" w:sz="4" w:space="0"/>
              <w:right w:val="single" w:color="000000" w:sz="4" w:space="0"/>
            </w:tcBorders>
            <w:vAlign w:val="center"/>
          </w:tcPr>
          <w:p>
            <w:pPr>
              <w:spacing w:line="600" w:lineRule="exact"/>
              <w:jc w:val="left"/>
              <w:rPr>
                <w:rFonts w:ascii="仿宋_GB2312" w:eastAsia="仿宋_GB2312" w:cs="宋体"/>
                <w:b/>
                <w:bCs/>
                <w:kern w:val="0"/>
                <w:sz w:val="24"/>
                <w:szCs w:val="24"/>
              </w:rPr>
            </w:pPr>
          </w:p>
        </w:tc>
        <w:tc>
          <w:tcPr>
            <w:tcW w:w="2265" w:type="dxa"/>
            <w:gridSpan w:val="3"/>
            <w:tcBorders>
              <w:top w:val="single" w:color="auto" w:sz="4" w:space="0"/>
              <w:left w:val="nil"/>
              <w:bottom w:val="single" w:color="000000" w:sz="4" w:space="0"/>
              <w:right w:val="single" w:color="000000" w:sz="4" w:space="0"/>
            </w:tcBorders>
            <w:vAlign w:val="center"/>
          </w:tcPr>
          <w:p>
            <w:pPr>
              <w:spacing w:line="600" w:lineRule="exact"/>
              <w:jc w:val="center"/>
              <w:rPr>
                <w:rFonts w:ascii="仿宋_GB2312" w:eastAsia="仿宋_GB2312" w:cs="宋体"/>
                <w:b/>
                <w:bCs/>
                <w:kern w:val="0"/>
                <w:sz w:val="24"/>
                <w:szCs w:val="24"/>
              </w:rPr>
            </w:pPr>
          </w:p>
        </w:tc>
        <w:tc>
          <w:tcPr>
            <w:tcW w:w="2097" w:type="dxa"/>
            <w:gridSpan w:val="2"/>
            <w:tcBorders>
              <w:top w:val="single" w:color="auto" w:sz="4" w:space="0"/>
              <w:left w:val="nil"/>
              <w:bottom w:val="single" w:color="000000" w:sz="4" w:space="0"/>
              <w:right w:val="single" w:color="000000" w:sz="4" w:space="0"/>
            </w:tcBorders>
            <w:vAlign w:val="center"/>
          </w:tcPr>
          <w:p>
            <w:pPr>
              <w:spacing w:line="600" w:lineRule="exact"/>
              <w:jc w:val="center"/>
              <w:rPr>
                <w:rFonts w:ascii="仿宋_GB2312" w:eastAsia="仿宋_GB2312" w:cs="宋体"/>
                <w:b/>
                <w:bCs/>
                <w:kern w:val="0"/>
                <w:sz w:val="24"/>
                <w:szCs w:val="24"/>
              </w:rPr>
            </w:pPr>
          </w:p>
        </w:tc>
        <w:tc>
          <w:tcPr>
            <w:tcW w:w="4398" w:type="dxa"/>
            <w:gridSpan w:val="5"/>
            <w:tcBorders>
              <w:top w:val="single" w:color="auto" w:sz="4" w:space="0"/>
              <w:left w:val="nil"/>
              <w:bottom w:val="single" w:color="000000" w:sz="4" w:space="0"/>
              <w:right w:val="single" w:color="000000" w:sz="4" w:space="0"/>
            </w:tcBorders>
            <w:vAlign w:val="center"/>
          </w:tcPr>
          <w:p>
            <w:pPr>
              <w:spacing w:line="600" w:lineRule="exact"/>
              <w:jc w:val="center"/>
              <w:rPr>
                <w:rFonts w:ascii="仿宋_GB2312" w:eastAsia="仿宋_GB2312" w:cs="宋体"/>
                <w:b/>
                <w:bCs/>
                <w:kern w:val="0"/>
                <w:sz w:val="24"/>
                <w:szCs w:val="24"/>
              </w:rPr>
            </w:pPr>
          </w:p>
        </w:tc>
      </w:tr>
      <w:tr>
        <w:tblPrEx>
          <w:tblCellMar>
            <w:top w:w="0" w:type="dxa"/>
            <w:left w:w="108" w:type="dxa"/>
            <w:bottom w:w="0" w:type="dxa"/>
            <w:right w:w="108" w:type="dxa"/>
          </w:tblCellMar>
        </w:tblPrEx>
        <w:trPr>
          <w:trHeight w:val="4844" w:hRule="atLeast"/>
          <w:jc w:val="center"/>
        </w:trPr>
        <w:tc>
          <w:tcPr>
            <w:tcW w:w="1368" w:type="dxa"/>
            <w:vMerge w:val="restart"/>
            <w:tcBorders>
              <w:top w:val="nil"/>
              <w:left w:val="single" w:color="auto" w:sz="4" w:space="0"/>
              <w:bottom w:val="single" w:color="auto" w:sz="4" w:space="0"/>
              <w:right w:val="single" w:color="000000" w:sz="4" w:space="0"/>
            </w:tcBorders>
            <w:vAlign w:val="center"/>
          </w:tcPr>
          <w:p>
            <w:pPr>
              <w:spacing w:line="600" w:lineRule="exact"/>
              <w:jc w:val="center"/>
              <w:rPr>
                <w:rFonts w:ascii="仿宋_GB2312" w:eastAsia="仿宋_GB2312" w:cs="宋体"/>
                <w:b/>
                <w:bCs/>
                <w:kern w:val="0"/>
                <w:sz w:val="24"/>
                <w:szCs w:val="24"/>
              </w:rPr>
            </w:pPr>
            <w:r>
              <w:rPr>
                <w:rFonts w:hint="eastAsia" w:ascii="仿宋_GB2312" w:eastAsia="仿宋_GB2312" w:cs="宋体"/>
                <w:b/>
                <w:bCs/>
                <w:kern w:val="0"/>
                <w:sz w:val="24"/>
                <w:szCs w:val="24"/>
              </w:rPr>
              <w:t>实践项目简介</w:t>
            </w:r>
          </w:p>
        </w:tc>
        <w:tc>
          <w:tcPr>
            <w:tcW w:w="2265" w:type="dxa"/>
            <w:gridSpan w:val="3"/>
            <w:tcBorders>
              <w:top w:val="nil"/>
              <w:left w:val="nil"/>
              <w:bottom w:val="single" w:color="auto" w:sz="4" w:space="0"/>
              <w:right w:val="single" w:color="000000" w:sz="4" w:space="0"/>
            </w:tcBorders>
            <w:vAlign w:val="center"/>
          </w:tcPr>
          <w:p>
            <w:pPr>
              <w:spacing w:line="600" w:lineRule="exact"/>
              <w:jc w:val="center"/>
              <w:rPr>
                <w:rFonts w:ascii="仿宋_GB2312" w:eastAsia="仿宋_GB2312" w:cs="宋体"/>
                <w:kern w:val="0"/>
                <w:sz w:val="24"/>
                <w:szCs w:val="24"/>
              </w:rPr>
            </w:pPr>
            <w:r>
              <w:rPr>
                <w:rFonts w:hint="eastAsia" w:ascii="仿宋_GB2312" w:eastAsia="仿宋_GB2312" w:cs="宋体"/>
                <w:kern w:val="0"/>
                <w:sz w:val="24"/>
                <w:szCs w:val="24"/>
              </w:rPr>
              <w:t>选题意义</w:t>
            </w:r>
          </w:p>
        </w:tc>
        <w:tc>
          <w:tcPr>
            <w:tcW w:w="6495" w:type="dxa"/>
            <w:gridSpan w:val="7"/>
            <w:tcBorders>
              <w:top w:val="single" w:color="000000" w:sz="4" w:space="0"/>
              <w:left w:val="nil"/>
              <w:bottom w:val="single" w:color="000000" w:sz="4" w:space="0"/>
              <w:right w:val="single" w:color="000000" w:sz="4" w:space="0"/>
            </w:tcBorders>
            <w:vAlign w:val="center"/>
          </w:tcPr>
          <w:p>
            <w:pPr>
              <w:spacing w:line="600" w:lineRule="exact"/>
              <w:jc w:val="center"/>
              <w:rPr>
                <w:rFonts w:ascii="仿宋_GB2312" w:eastAsia="仿宋_GB2312" w:cs="宋体"/>
                <w:kern w:val="0"/>
                <w:sz w:val="24"/>
                <w:szCs w:val="24"/>
              </w:rPr>
            </w:pPr>
          </w:p>
        </w:tc>
      </w:tr>
      <w:tr>
        <w:tblPrEx>
          <w:tblCellMar>
            <w:top w:w="0" w:type="dxa"/>
            <w:left w:w="108" w:type="dxa"/>
            <w:bottom w:w="0" w:type="dxa"/>
            <w:right w:w="108" w:type="dxa"/>
          </w:tblCellMar>
        </w:tblPrEx>
        <w:trPr>
          <w:trHeight w:val="624" w:hRule="atLeast"/>
          <w:jc w:val="center"/>
        </w:trPr>
        <w:tc>
          <w:tcPr>
            <w:tcW w:w="1368" w:type="dxa"/>
            <w:vMerge w:val="continue"/>
            <w:tcBorders>
              <w:top w:val="single" w:color="auto" w:sz="4" w:space="0"/>
              <w:left w:val="single" w:color="auto" w:sz="4" w:space="0"/>
              <w:bottom w:val="single" w:color="000000" w:sz="4" w:space="0"/>
              <w:right w:val="single" w:color="000000" w:sz="4" w:space="0"/>
            </w:tcBorders>
            <w:vAlign w:val="center"/>
          </w:tcPr>
          <w:p>
            <w:pPr>
              <w:spacing w:line="600" w:lineRule="exact"/>
              <w:jc w:val="left"/>
              <w:rPr>
                <w:rFonts w:ascii="仿宋_GB2312" w:eastAsia="仿宋_GB2312" w:cs="宋体"/>
                <w:b/>
                <w:bCs/>
                <w:kern w:val="0"/>
                <w:sz w:val="24"/>
                <w:szCs w:val="24"/>
              </w:rPr>
            </w:pPr>
          </w:p>
        </w:tc>
        <w:tc>
          <w:tcPr>
            <w:tcW w:w="2265" w:type="dxa"/>
            <w:gridSpan w:val="3"/>
            <w:vMerge w:val="restart"/>
            <w:tcBorders>
              <w:top w:val="single" w:color="auto" w:sz="4" w:space="0"/>
              <w:left w:val="single" w:color="000000" w:sz="4" w:space="0"/>
              <w:bottom w:val="single" w:color="auto" w:sz="4" w:space="0"/>
              <w:right w:val="single" w:color="000000" w:sz="4" w:space="0"/>
            </w:tcBorders>
            <w:vAlign w:val="center"/>
          </w:tcPr>
          <w:p>
            <w:pPr>
              <w:jc w:val="center"/>
              <w:rPr>
                <w:rFonts w:ascii="仿宋_GB2312" w:eastAsia="仿宋_GB2312" w:cs="宋体"/>
                <w:kern w:val="0"/>
                <w:sz w:val="24"/>
                <w:szCs w:val="24"/>
              </w:rPr>
            </w:pPr>
            <w:r>
              <w:rPr>
                <w:rFonts w:hint="eastAsia" w:ascii="仿宋_GB2312" w:eastAsia="仿宋_GB2312" w:cs="宋体"/>
                <w:kern w:val="0"/>
                <w:sz w:val="24"/>
                <w:szCs w:val="24"/>
              </w:rPr>
              <w:t>实践内容</w:t>
            </w:r>
          </w:p>
          <w:p>
            <w:pPr>
              <w:jc w:val="center"/>
              <w:rPr>
                <w:rFonts w:ascii="仿宋_GB2312" w:eastAsia="仿宋_GB2312" w:cs="宋体"/>
                <w:kern w:val="0"/>
                <w:sz w:val="24"/>
                <w:szCs w:val="24"/>
              </w:rPr>
            </w:pPr>
            <w:r>
              <w:rPr>
                <w:rFonts w:hint="eastAsia" w:ascii="仿宋_GB2312" w:eastAsia="仿宋_GB2312" w:cs="宋体"/>
                <w:kern w:val="0"/>
                <w:sz w:val="24"/>
                <w:szCs w:val="24"/>
              </w:rPr>
              <w:t>与目标</w:t>
            </w:r>
          </w:p>
        </w:tc>
        <w:tc>
          <w:tcPr>
            <w:tcW w:w="6495" w:type="dxa"/>
            <w:gridSpan w:val="7"/>
            <w:vMerge w:val="restart"/>
            <w:tcBorders>
              <w:top w:val="single" w:color="000000" w:sz="4" w:space="0"/>
              <w:left w:val="single" w:color="000000" w:sz="4" w:space="0"/>
              <w:bottom w:val="single" w:color="000000" w:sz="4" w:space="0"/>
              <w:right w:val="single" w:color="000000" w:sz="4" w:space="0"/>
            </w:tcBorders>
            <w:vAlign w:val="center"/>
          </w:tcPr>
          <w:p>
            <w:pPr>
              <w:spacing w:line="600" w:lineRule="exact"/>
              <w:jc w:val="both"/>
              <w:rPr>
                <w:rFonts w:ascii="仿宋_GB2312" w:eastAsia="仿宋_GB2312" w:cs="宋体"/>
                <w:kern w:val="0"/>
                <w:sz w:val="24"/>
                <w:szCs w:val="24"/>
              </w:rPr>
            </w:pPr>
          </w:p>
        </w:tc>
      </w:tr>
      <w:tr>
        <w:tblPrEx>
          <w:tblCellMar>
            <w:top w:w="0" w:type="dxa"/>
            <w:left w:w="108" w:type="dxa"/>
            <w:bottom w:w="0" w:type="dxa"/>
            <w:right w:w="108" w:type="dxa"/>
          </w:tblCellMar>
        </w:tblPrEx>
        <w:trPr>
          <w:trHeight w:val="624" w:hRule="atLeast"/>
          <w:jc w:val="center"/>
        </w:trPr>
        <w:tc>
          <w:tcPr>
            <w:tcW w:w="1368" w:type="dxa"/>
            <w:vMerge w:val="continue"/>
            <w:tcBorders>
              <w:top w:val="nil"/>
              <w:left w:val="single" w:color="auto" w:sz="4" w:space="0"/>
              <w:bottom w:val="single" w:color="000000" w:sz="4" w:space="0"/>
              <w:right w:val="single" w:color="000000" w:sz="4" w:space="0"/>
            </w:tcBorders>
            <w:vAlign w:val="center"/>
          </w:tcPr>
          <w:p>
            <w:pPr>
              <w:spacing w:line="600" w:lineRule="exact"/>
              <w:jc w:val="left"/>
              <w:rPr>
                <w:rFonts w:ascii="仿宋_GB2312" w:eastAsia="仿宋_GB2312" w:cs="宋体"/>
                <w:b/>
                <w:bCs/>
                <w:kern w:val="0"/>
                <w:sz w:val="24"/>
                <w:szCs w:val="24"/>
              </w:rPr>
            </w:pPr>
          </w:p>
        </w:tc>
        <w:tc>
          <w:tcPr>
            <w:tcW w:w="2265" w:type="dxa"/>
            <w:gridSpan w:val="3"/>
            <w:vMerge w:val="continue"/>
            <w:tcBorders>
              <w:top w:val="single" w:color="auto" w:sz="4" w:space="0"/>
              <w:left w:val="single" w:color="000000" w:sz="4" w:space="0"/>
              <w:bottom w:val="single" w:color="auto" w:sz="4" w:space="0"/>
              <w:right w:val="single" w:color="000000" w:sz="4" w:space="0"/>
            </w:tcBorders>
            <w:vAlign w:val="center"/>
          </w:tcPr>
          <w:p>
            <w:pPr>
              <w:spacing w:line="600" w:lineRule="exact"/>
              <w:jc w:val="left"/>
              <w:rPr>
                <w:rFonts w:ascii="仿宋_GB2312" w:eastAsia="仿宋_GB2312" w:cs="宋体"/>
                <w:kern w:val="0"/>
                <w:sz w:val="24"/>
                <w:szCs w:val="24"/>
              </w:rPr>
            </w:pPr>
          </w:p>
        </w:tc>
        <w:tc>
          <w:tcPr>
            <w:tcW w:w="6495" w:type="dxa"/>
            <w:gridSpan w:val="7"/>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jc w:val="left"/>
              <w:rPr>
                <w:rFonts w:ascii="仿宋_GB2312" w:eastAsia="仿宋_GB2312" w:cs="宋体"/>
                <w:kern w:val="0"/>
                <w:sz w:val="24"/>
                <w:szCs w:val="24"/>
              </w:rPr>
            </w:pPr>
          </w:p>
        </w:tc>
      </w:tr>
      <w:tr>
        <w:tblPrEx>
          <w:tblCellMar>
            <w:top w:w="0" w:type="dxa"/>
            <w:left w:w="108" w:type="dxa"/>
            <w:bottom w:w="0" w:type="dxa"/>
            <w:right w:w="108" w:type="dxa"/>
          </w:tblCellMar>
        </w:tblPrEx>
        <w:trPr>
          <w:trHeight w:val="312" w:hRule="atLeast"/>
          <w:jc w:val="center"/>
        </w:trPr>
        <w:tc>
          <w:tcPr>
            <w:tcW w:w="1368" w:type="dxa"/>
            <w:vMerge w:val="continue"/>
            <w:tcBorders>
              <w:top w:val="nil"/>
              <w:left w:val="single" w:color="auto" w:sz="4" w:space="0"/>
              <w:bottom w:val="single" w:color="000000" w:sz="4" w:space="0"/>
              <w:right w:val="single" w:color="000000" w:sz="4" w:space="0"/>
            </w:tcBorders>
            <w:vAlign w:val="center"/>
          </w:tcPr>
          <w:p>
            <w:pPr>
              <w:spacing w:line="600" w:lineRule="exact"/>
              <w:jc w:val="left"/>
              <w:rPr>
                <w:rFonts w:ascii="仿宋_GB2312" w:eastAsia="仿宋_GB2312" w:cs="宋体"/>
                <w:b/>
                <w:bCs/>
                <w:kern w:val="0"/>
                <w:sz w:val="24"/>
                <w:szCs w:val="24"/>
              </w:rPr>
            </w:pPr>
          </w:p>
        </w:tc>
        <w:tc>
          <w:tcPr>
            <w:tcW w:w="2265" w:type="dxa"/>
            <w:gridSpan w:val="3"/>
            <w:vMerge w:val="continue"/>
            <w:tcBorders>
              <w:top w:val="single" w:color="auto" w:sz="4" w:space="0"/>
              <w:left w:val="single" w:color="000000" w:sz="4" w:space="0"/>
              <w:bottom w:val="single" w:color="auto" w:sz="4" w:space="0"/>
              <w:right w:val="single" w:color="000000" w:sz="4" w:space="0"/>
            </w:tcBorders>
            <w:vAlign w:val="center"/>
          </w:tcPr>
          <w:p>
            <w:pPr>
              <w:spacing w:line="600" w:lineRule="exact"/>
              <w:jc w:val="left"/>
              <w:rPr>
                <w:rFonts w:ascii="仿宋_GB2312" w:eastAsia="仿宋_GB2312" w:cs="宋体"/>
                <w:kern w:val="0"/>
                <w:sz w:val="24"/>
                <w:szCs w:val="24"/>
              </w:rPr>
            </w:pPr>
          </w:p>
        </w:tc>
        <w:tc>
          <w:tcPr>
            <w:tcW w:w="6495" w:type="dxa"/>
            <w:gridSpan w:val="7"/>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jc w:val="left"/>
              <w:rPr>
                <w:rFonts w:ascii="仿宋_GB2312" w:eastAsia="仿宋_GB2312" w:cs="宋体"/>
                <w:kern w:val="0"/>
                <w:sz w:val="24"/>
                <w:szCs w:val="24"/>
              </w:rPr>
            </w:pPr>
          </w:p>
        </w:tc>
      </w:tr>
      <w:tr>
        <w:tblPrEx>
          <w:tblCellMar>
            <w:top w:w="0" w:type="dxa"/>
            <w:left w:w="108" w:type="dxa"/>
            <w:bottom w:w="0" w:type="dxa"/>
            <w:right w:w="108" w:type="dxa"/>
          </w:tblCellMar>
        </w:tblPrEx>
        <w:trPr>
          <w:trHeight w:val="2382" w:hRule="atLeast"/>
          <w:jc w:val="center"/>
        </w:trPr>
        <w:tc>
          <w:tcPr>
            <w:tcW w:w="1368" w:type="dxa"/>
            <w:vMerge w:val="continue"/>
            <w:tcBorders>
              <w:top w:val="nil"/>
              <w:left w:val="single" w:color="auto" w:sz="4" w:space="0"/>
              <w:bottom w:val="single" w:color="000000" w:sz="4" w:space="0"/>
              <w:right w:val="single" w:color="000000" w:sz="4" w:space="0"/>
            </w:tcBorders>
            <w:vAlign w:val="center"/>
          </w:tcPr>
          <w:p>
            <w:pPr>
              <w:spacing w:line="600" w:lineRule="exact"/>
              <w:jc w:val="left"/>
              <w:rPr>
                <w:rFonts w:ascii="仿宋_GB2312" w:eastAsia="仿宋_GB2312" w:cs="宋体"/>
                <w:b/>
                <w:bCs/>
                <w:kern w:val="0"/>
                <w:sz w:val="24"/>
                <w:szCs w:val="24"/>
              </w:rPr>
            </w:pPr>
          </w:p>
        </w:tc>
        <w:tc>
          <w:tcPr>
            <w:tcW w:w="2265" w:type="dxa"/>
            <w:gridSpan w:val="3"/>
            <w:vMerge w:val="continue"/>
            <w:tcBorders>
              <w:top w:val="single" w:color="auto" w:sz="4" w:space="0"/>
              <w:left w:val="single" w:color="000000" w:sz="4" w:space="0"/>
              <w:bottom w:val="single" w:color="auto" w:sz="4" w:space="0"/>
              <w:right w:val="single" w:color="000000" w:sz="4" w:space="0"/>
            </w:tcBorders>
            <w:vAlign w:val="center"/>
          </w:tcPr>
          <w:p>
            <w:pPr>
              <w:spacing w:line="600" w:lineRule="exact"/>
              <w:jc w:val="left"/>
              <w:rPr>
                <w:rFonts w:ascii="仿宋_GB2312" w:eastAsia="仿宋_GB2312" w:cs="宋体"/>
                <w:kern w:val="0"/>
                <w:sz w:val="24"/>
                <w:szCs w:val="24"/>
              </w:rPr>
            </w:pPr>
          </w:p>
        </w:tc>
        <w:tc>
          <w:tcPr>
            <w:tcW w:w="6495" w:type="dxa"/>
            <w:gridSpan w:val="7"/>
            <w:vMerge w:val="continue"/>
            <w:tcBorders>
              <w:top w:val="single" w:color="000000" w:sz="4" w:space="0"/>
              <w:left w:val="single" w:color="000000" w:sz="4" w:space="0"/>
              <w:bottom w:val="single" w:color="auto" w:sz="4" w:space="0"/>
              <w:right w:val="single" w:color="000000" w:sz="4" w:space="0"/>
            </w:tcBorders>
            <w:vAlign w:val="center"/>
          </w:tcPr>
          <w:p>
            <w:pPr>
              <w:spacing w:line="600" w:lineRule="exact"/>
              <w:jc w:val="left"/>
              <w:rPr>
                <w:rFonts w:ascii="仿宋_GB2312" w:eastAsia="仿宋_GB2312" w:cs="宋体"/>
                <w:kern w:val="0"/>
                <w:sz w:val="24"/>
                <w:szCs w:val="24"/>
              </w:rPr>
            </w:pPr>
          </w:p>
        </w:tc>
      </w:tr>
      <w:tr>
        <w:tblPrEx>
          <w:tblCellMar>
            <w:top w:w="0" w:type="dxa"/>
            <w:left w:w="108" w:type="dxa"/>
            <w:bottom w:w="0" w:type="dxa"/>
            <w:right w:w="108" w:type="dxa"/>
          </w:tblCellMar>
        </w:tblPrEx>
        <w:trPr>
          <w:trHeight w:val="2073" w:hRule="atLeast"/>
          <w:jc w:val="center"/>
        </w:trPr>
        <w:tc>
          <w:tcPr>
            <w:tcW w:w="1368" w:type="dxa"/>
            <w:vMerge w:val="continue"/>
            <w:tcBorders>
              <w:top w:val="nil"/>
              <w:left w:val="single" w:color="auto" w:sz="4" w:space="0"/>
              <w:bottom w:val="single" w:color="000000" w:sz="4" w:space="0"/>
              <w:right w:val="single" w:color="000000" w:sz="4" w:space="0"/>
            </w:tcBorders>
            <w:vAlign w:val="center"/>
          </w:tcPr>
          <w:p>
            <w:pPr>
              <w:spacing w:line="600" w:lineRule="exact"/>
              <w:jc w:val="left"/>
              <w:rPr>
                <w:rFonts w:ascii="仿宋_GB2312" w:eastAsia="仿宋_GB2312" w:cs="宋体"/>
                <w:b/>
                <w:bCs/>
                <w:kern w:val="0"/>
                <w:sz w:val="24"/>
                <w:szCs w:val="24"/>
              </w:rPr>
            </w:pPr>
          </w:p>
        </w:tc>
        <w:tc>
          <w:tcPr>
            <w:tcW w:w="2265" w:type="dxa"/>
            <w:gridSpan w:val="3"/>
            <w:tcBorders>
              <w:top w:val="single" w:color="auto" w:sz="4" w:space="0"/>
              <w:left w:val="single" w:color="000000" w:sz="4" w:space="0"/>
              <w:bottom w:val="single" w:color="auto" w:sz="4" w:space="0"/>
              <w:right w:val="single" w:color="000000" w:sz="4" w:space="0"/>
            </w:tcBorders>
            <w:vAlign w:val="center"/>
          </w:tcPr>
          <w:p>
            <w:pPr>
              <w:spacing w:line="600" w:lineRule="exact"/>
              <w:jc w:val="center"/>
              <w:rPr>
                <w:rFonts w:ascii="仿宋_GB2312" w:eastAsia="仿宋_GB2312" w:cs="宋体"/>
                <w:kern w:val="0"/>
                <w:sz w:val="24"/>
                <w:szCs w:val="24"/>
              </w:rPr>
            </w:pPr>
            <w:r>
              <w:rPr>
                <w:rFonts w:hint="eastAsia" w:ascii="仿宋_GB2312" w:eastAsia="仿宋_GB2312" w:cs="宋体"/>
                <w:kern w:val="0"/>
                <w:sz w:val="24"/>
                <w:szCs w:val="24"/>
              </w:rPr>
              <w:t>预期成果形式</w:t>
            </w:r>
          </w:p>
        </w:tc>
        <w:tc>
          <w:tcPr>
            <w:tcW w:w="6495" w:type="dxa"/>
            <w:gridSpan w:val="7"/>
            <w:tcBorders>
              <w:top w:val="single" w:color="auto" w:sz="4" w:space="0"/>
              <w:left w:val="single" w:color="000000" w:sz="4" w:space="0"/>
              <w:bottom w:val="single" w:color="auto" w:sz="4" w:space="0"/>
              <w:right w:val="single" w:color="000000" w:sz="4" w:space="0"/>
            </w:tcBorders>
            <w:vAlign w:val="center"/>
          </w:tcPr>
          <w:p>
            <w:pPr>
              <w:spacing w:line="600" w:lineRule="exact"/>
              <w:jc w:val="left"/>
              <w:rPr>
                <w:rFonts w:ascii="仿宋_GB2312" w:eastAsia="仿宋_GB2312" w:cs="宋体"/>
                <w:kern w:val="0"/>
                <w:sz w:val="24"/>
                <w:szCs w:val="24"/>
              </w:rPr>
            </w:pPr>
          </w:p>
        </w:tc>
      </w:tr>
      <w:tr>
        <w:tblPrEx>
          <w:tblCellMar>
            <w:top w:w="0" w:type="dxa"/>
            <w:left w:w="108" w:type="dxa"/>
            <w:bottom w:w="0" w:type="dxa"/>
            <w:right w:w="108" w:type="dxa"/>
          </w:tblCellMar>
        </w:tblPrEx>
        <w:trPr>
          <w:trHeight w:val="624" w:hRule="atLeast"/>
          <w:jc w:val="center"/>
        </w:trPr>
        <w:tc>
          <w:tcPr>
            <w:tcW w:w="1368" w:type="dxa"/>
            <w:vMerge w:val="restart"/>
            <w:tcBorders>
              <w:top w:val="nil"/>
              <w:left w:val="single" w:color="000000" w:sz="4" w:space="0"/>
              <w:bottom w:val="single" w:color="000000" w:sz="4" w:space="0"/>
              <w:right w:val="single" w:color="000000" w:sz="4" w:space="0"/>
            </w:tcBorders>
            <w:vAlign w:val="center"/>
          </w:tcPr>
          <w:p>
            <w:pPr>
              <w:spacing w:line="600" w:lineRule="exact"/>
              <w:jc w:val="center"/>
              <w:rPr>
                <w:rFonts w:ascii="仿宋_GB2312" w:eastAsia="仿宋_GB2312" w:cs="宋体"/>
                <w:b/>
                <w:bCs/>
                <w:kern w:val="0"/>
                <w:sz w:val="24"/>
                <w:szCs w:val="24"/>
              </w:rPr>
            </w:pPr>
            <w:r>
              <w:rPr>
                <w:rFonts w:hint="eastAsia" w:ascii="仿宋_GB2312" w:eastAsia="仿宋_GB2312" w:cs="宋体"/>
                <w:b/>
                <w:bCs/>
                <w:kern w:val="0"/>
                <w:sz w:val="24"/>
                <w:szCs w:val="24"/>
              </w:rPr>
              <w:t>二级学院团委意见</w:t>
            </w:r>
          </w:p>
        </w:tc>
        <w:tc>
          <w:tcPr>
            <w:tcW w:w="8760" w:type="dxa"/>
            <w:gridSpan w:val="10"/>
            <w:vMerge w:val="restart"/>
            <w:tcBorders>
              <w:top w:val="single" w:color="000000" w:sz="4" w:space="0"/>
              <w:left w:val="single" w:color="000000" w:sz="4" w:space="0"/>
              <w:bottom w:val="single" w:color="auto" w:sz="4" w:space="0"/>
              <w:right w:val="single" w:color="000000" w:sz="4" w:space="0"/>
            </w:tcBorders>
            <w:vAlign w:val="center"/>
          </w:tcPr>
          <w:p>
            <w:pPr>
              <w:spacing w:line="600" w:lineRule="exact"/>
              <w:jc w:val="center"/>
              <w:rPr>
                <w:rFonts w:hint="eastAsia" w:ascii="仿宋_GB2312" w:eastAsia="仿宋_GB2312" w:cs="宋体"/>
                <w:kern w:val="0"/>
                <w:sz w:val="24"/>
                <w:szCs w:val="24"/>
              </w:rPr>
            </w:pPr>
            <w:r>
              <w:rPr>
                <w:rFonts w:hint="eastAsia" w:ascii="仿宋_GB2312" w:eastAsia="仿宋_GB2312" w:cs="宋体"/>
                <w:kern w:val="0"/>
                <w:sz w:val="24"/>
                <w:szCs w:val="24"/>
              </w:rPr>
              <w:t xml:space="preserve">       </w:t>
            </w:r>
          </w:p>
          <w:p>
            <w:pPr>
              <w:spacing w:line="600" w:lineRule="exact"/>
              <w:jc w:val="center"/>
              <w:rPr>
                <w:rFonts w:hint="eastAsia" w:ascii="仿宋_GB2312" w:eastAsia="仿宋_GB2312" w:cs="宋体"/>
                <w:kern w:val="0"/>
                <w:sz w:val="24"/>
                <w:szCs w:val="24"/>
              </w:rPr>
            </w:pPr>
          </w:p>
          <w:p>
            <w:pPr>
              <w:spacing w:line="600" w:lineRule="exact"/>
              <w:jc w:val="center"/>
              <w:rPr>
                <w:rFonts w:hint="eastAsia" w:ascii="仿宋_GB2312" w:eastAsia="仿宋_GB2312" w:cs="宋体"/>
                <w:kern w:val="0"/>
                <w:sz w:val="24"/>
                <w:szCs w:val="24"/>
              </w:rPr>
            </w:pPr>
          </w:p>
          <w:p>
            <w:pPr>
              <w:spacing w:line="600" w:lineRule="exact"/>
              <w:jc w:val="center"/>
              <w:rPr>
                <w:rFonts w:ascii="仿宋_GB2312" w:eastAsia="仿宋_GB2312" w:cs="宋体"/>
                <w:kern w:val="0"/>
                <w:sz w:val="24"/>
                <w:szCs w:val="24"/>
              </w:rPr>
            </w:pPr>
            <w:r>
              <w:rPr>
                <w:rFonts w:hint="eastAsia" w:ascii="仿宋_GB2312" w:eastAsia="仿宋_GB2312" w:cs="宋体"/>
                <w:kern w:val="0"/>
                <w:sz w:val="24"/>
                <w:szCs w:val="24"/>
              </w:rPr>
              <w:t xml:space="preserve">                    </w:t>
            </w:r>
            <w:r>
              <w:rPr>
                <w:rFonts w:hint="eastAsia" w:ascii="仿宋_GB2312" w:eastAsia="仿宋_GB2312" w:cs="宋体"/>
                <w:kern w:val="0"/>
                <w:sz w:val="24"/>
                <w:szCs w:val="24"/>
              </w:rPr>
              <w:br w:type="textWrapping"/>
            </w:r>
            <w:r>
              <w:rPr>
                <w:rFonts w:hint="eastAsia" w:ascii="仿宋_GB2312" w:eastAsia="仿宋_GB2312" w:cs="宋体"/>
                <w:kern w:val="0"/>
                <w:sz w:val="24"/>
                <w:szCs w:val="24"/>
              </w:rPr>
              <w:t xml:space="preserve">                            （盖章）</w:t>
            </w:r>
            <w:r>
              <w:rPr>
                <w:rFonts w:hint="eastAsia" w:ascii="仿宋_GB2312" w:eastAsia="仿宋_GB2312" w:cs="宋体"/>
                <w:kern w:val="0"/>
                <w:sz w:val="24"/>
                <w:szCs w:val="24"/>
              </w:rPr>
              <w:br w:type="textWrapping"/>
            </w:r>
            <w:r>
              <w:rPr>
                <w:rFonts w:hint="eastAsia" w:ascii="仿宋_GB2312" w:eastAsia="仿宋_GB2312" w:cs="宋体"/>
                <w:kern w:val="0"/>
                <w:sz w:val="24"/>
                <w:szCs w:val="24"/>
              </w:rPr>
              <w:t xml:space="preserve">                        年     月     日</w:t>
            </w:r>
          </w:p>
        </w:tc>
      </w:tr>
      <w:tr>
        <w:tblPrEx>
          <w:tblCellMar>
            <w:top w:w="0" w:type="dxa"/>
            <w:left w:w="108" w:type="dxa"/>
            <w:bottom w:w="0" w:type="dxa"/>
            <w:right w:w="108" w:type="dxa"/>
          </w:tblCellMar>
        </w:tblPrEx>
        <w:trPr>
          <w:trHeight w:val="624" w:hRule="atLeast"/>
          <w:jc w:val="center"/>
        </w:trPr>
        <w:tc>
          <w:tcPr>
            <w:tcW w:w="1368" w:type="dxa"/>
            <w:vMerge w:val="continue"/>
            <w:tcBorders>
              <w:top w:val="nil"/>
              <w:left w:val="single" w:color="000000" w:sz="4" w:space="0"/>
              <w:bottom w:val="single" w:color="000000" w:sz="4" w:space="0"/>
              <w:right w:val="single" w:color="000000" w:sz="4" w:space="0"/>
            </w:tcBorders>
            <w:vAlign w:val="center"/>
          </w:tcPr>
          <w:p>
            <w:pPr>
              <w:spacing w:line="600" w:lineRule="exact"/>
              <w:jc w:val="left"/>
              <w:rPr>
                <w:rFonts w:ascii="仿宋_GB2312" w:eastAsia="仿宋_GB2312" w:cs="宋体"/>
                <w:b/>
                <w:bCs/>
                <w:kern w:val="0"/>
                <w:sz w:val="24"/>
                <w:szCs w:val="24"/>
              </w:rPr>
            </w:pPr>
          </w:p>
        </w:tc>
        <w:tc>
          <w:tcPr>
            <w:tcW w:w="8760" w:type="dxa"/>
            <w:gridSpan w:val="10"/>
            <w:vMerge w:val="continue"/>
            <w:tcBorders>
              <w:top w:val="single" w:color="000000" w:sz="4" w:space="0"/>
              <w:left w:val="single" w:color="000000" w:sz="4" w:space="0"/>
              <w:bottom w:val="single" w:color="auto" w:sz="4" w:space="0"/>
              <w:right w:val="single" w:color="000000" w:sz="4" w:space="0"/>
            </w:tcBorders>
            <w:vAlign w:val="center"/>
          </w:tcPr>
          <w:p>
            <w:pPr>
              <w:spacing w:line="600" w:lineRule="exact"/>
              <w:jc w:val="left"/>
              <w:rPr>
                <w:rFonts w:ascii="仿宋_GB2312" w:eastAsia="仿宋_GB2312" w:cs="宋体"/>
                <w:kern w:val="0"/>
                <w:sz w:val="24"/>
                <w:szCs w:val="24"/>
              </w:rPr>
            </w:pPr>
          </w:p>
        </w:tc>
      </w:tr>
      <w:tr>
        <w:tblPrEx>
          <w:tblCellMar>
            <w:top w:w="0" w:type="dxa"/>
            <w:left w:w="108" w:type="dxa"/>
            <w:bottom w:w="0" w:type="dxa"/>
            <w:right w:w="108" w:type="dxa"/>
          </w:tblCellMar>
        </w:tblPrEx>
        <w:trPr>
          <w:trHeight w:val="624" w:hRule="atLeast"/>
          <w:jc w:val="center"/>
        </w:trPr>
        <w:tc>
          <w:tcPr>
            <w:tcW w:w="1368" w:type="dxa"/>
            <w:vMerge w:val="continue"/>
            <w:tcBorders>
              <w:top w:val="nil"/>
              <w:left w:val="single" w:color="000000" w:sz="4" w:space="0"/>
              <w:bottom w:val="single" w:color="000000" w:sz="4" w:space="0"/>
              <w:right w:val="single" w:color="000000" w:sz="4" w:space="0"/>
            </w:tcBorders>
            <w:vAlign w:val="center"/>
          </w:tcPr>
          <w:p>
            <w:pPr>
              <w:spacing w:line="600" w:lineRule="exact"/>
              <w:jc w:val="left"/>
              <w:rPr>
                <w:rFonts w:ascii="仿宋_GB2312" w:eastAsia="仿宋_GB2312" w:cs="宋体"/>
                <w:b/>
                <w:bCs/>
                <w:kern w:val="0"/>
                <w:sz w:val="24"/>
                <w:szCs w:val="24"/>
              </w:rPr>
            </w:pPr>
          </w:p>
        </w:tc>
        <w:tc>
          <w:tcPr>
            <w:tcW w:w="8760" w:type="dxa"/>
            <w:gridSpan w:val="10"/>
            <w:vMerge w:val="continue"/>
            <w:tcBorders>
              <w:top w:val="single" w:color="000000" w:sz="4" w:space="0"/>
              <w:left w:val="single" w:color="000000" w:sz="4" w:space="0"/>
              <w:bottom w:val="single" w:color="auto" w:sz="4" w:space="0"/>
              <w:right w:val="single" w:color="000000" w:sz="4" w:space="0"/>
            </w:tcBorders>
            <w:vAlign w:val="center"/>
          </w:tcPr>
          <w:p>
            <w:pPr>
              <w:spacing w:line="600" w:lineRule="exact"/>
              <w:jc w:val="left"/>
              <w:rPr>
                <w:rFonts w:ascii="仿宋_GB2312" w:eastAsia="仿宋_GB2312" w:cs="宋体"/>
                <w:kern w:val="0"/>
                <w:sz w:val="24"/>
                <w:szCs w:val="24"/>
              </w:rPr>
            </w:pPr>
          </w:p>
        </w:tc>
      </w:tr>
      <w:tr>
        <w:tblPrEx>
          <w:tblCellMar>
            <w:top w:w="0" w:type="dxa"/>
            <w:left w:w="108" w:type="dxa"/>
            <w:bottom w:w="0" w:type="dxa"/>
            <w:right w:w="108" w:type="dxa"/>
          </w:tblCellMar>
        </w:tblPrEx>
        <w:trPr>
          <w:trHeight w:val="624" w:hRule="atLeast"/>
          <w:jc w:val="center"/>
        </w:trPr>
        <w:tc>
          <w:tcPr>
            <w:tcW w:w="1368" w:type="dxa"/>
            <w:vMerge w:val="continue"/>
            <w:tcBorders>
              <w:top w:val="nil"/>
              <w:left w:val="single" w:color="000000" w:sz="4" w:space="0"/>
              <w:bottom w:val="single" w:color="000000" w:sz="4" w:space="0"/>
              <w:right w:val="single" w:color="000000" w:sz="4" w:space="0"/>
            </w:tcBorders>
            <w:vAlign w:val="center"/>
          </w:tcPr>
          <w:p>
            <w:pPr>
              <w:spacing w:line="600" w:lineRule="exact"/>
              <w:jc w:val="left"/>
              <w:rPr>
                <w:rFonts w:ascii="仿宋_GB2312" w:eastAsia="仿宋_GB2312" w:cs="宋体"/>
                <w:b/>
                <w:bCs/>
                <w:kern w:val="0"/>
                <w:sz w:val="24"/>
                <w:szCs w:val="24"/>
              </w:rPr>
            </w:pPr>
          </w:p>
        </w:tc>
        <w:tc>
          <w:tcPr>
            <w:tcW w:w="8760" w:type="dxa"/>
            <w:gridSpan w:val="10"/>
            <w:vMerge w:val="continue"/>
            <w:tcBorders>
              <w:top w:val="single" w:color="000000" w:sz="4" w:space="0"/>
              <w:left w:val="single" w:color="000000" w:sz="4" w:space="0"/>
              <w:bottom w:val="single" w:color="auto" w:sz="4" w:space="0"/>
              <w:right w:val="single" w:color="000000" w:sz="4" w:space="0"/>
            </w:tcBorders>
            <w:vAlign w:val="center"/>
          </w:tcPr>
          <w:p>
            <w:pPr>
              <w:spacing w:line="600" w:lineRule="exact"/>
              <w:jc w:val="left"/>
              <w:rPr>
                <w:rFonts w:ascii="仿宋_GB2312" w:eastAsia="仿宋_GB2312" w:cs="宋体"/>
                <w:kern w:val="0"/>
                <w:sz w:val="24"/>
                <w:szCs w:val="24"/>
              </w:rPr>
            </w:pPr>
          </w:p>
        </w:tc>
      </w:tr>
      <w:tr>
        <w:tblPrEx>
          <w:tblCellMar>
            <w:top w:w="0" w:type="dxa"/>
            <w:left w:w="108" w:type="dxa"/>
            <w:bottom w:w="0" w:type="dxa"/>
            <w:right w:w="108" w:type="dxa"/>
          </w:tblCellMar>
        </w:tblPrEx>
        <w:trPr>
          <w:trHeight w:val="632" w:hRule="atLeast"/>
          <w:jc w:val="center"/>
        </w:trPr>
        <w:tc>
          <w:tcPr>
            <w:tcW w:w="1368" w:type="dxa"/>
            <w:vMerge w:val="continue"/>
            <w:tcBorders>
              <w:top w:val="nil"/>
              <w:left w:val="single" w:color="000000" w:sz="4" w:space="0"/>
              <w:bottom w:val="single" w:color="000000" w:sz="4" w:space="0"/>
              <w:right w:val="single" w:color="000000" w:sz="4" w:space="0"/>
            </w:tcBorders>
            <w:vAlign w:val="center"/>
          </w:tcPr>
          <w:p>
            <w:pPr>
              <w:spacing w:line="600" w:lineRule="exact"/>
              <w:jc w:val="left"/>
              <w:rPr>
                <w:rFonts w:ascii="仿宋_GB2312" w:eastAsia="仿宋_GB2312" w:cs="宋体"/>
                <w:b/>
                <w:bCs/>
                <w:kern w:val="0"/>
                <w:sz w:val="24"/>
                <w:szCs w:val="24"/>
              </w:rPr>
            </w:pPr>
          </w:p>
        </w:tc>
        <w:tc>
          <w:tcPr>
            <w:tcW w:w="8760" w:type="dxa"/>
            <w:gridSpan w:val="10"/>
            <w:vMerge w:val="continue"/>
            <w:tcBorders>
              <w:top w:val="single" w:color="000000" w:sz="4" w:space="0"/>
              <w:left w:val="single" w:color="000000" w:sz="4" w:space="0"/>
              <w:bottom w:val="single" w:color="auto" w:sz="4" w:space="0"/>
              <w:right w:val="single" w:color="000000" w:sz="4" w:space="0"/>
            </w:tcBorders>
            <w:vAlign w:val="center"/>
          </w:tcPr>
          <w:p>
            <w:pPr>
              <w:spacing w:line="600" w:lineRule="exact"/>
              <w:jc w:val="left"/>
              <w:rPr>
                <w:rFonts w:ascii="仿宋_GB2312" w:eastAsia="仿宋_GB2312" w:cs="宋体"/>
                <w:kern w:val="0"/>
                <w:sz w:val="24"/>
                <w:szCs w:val="24"/>
              </w:rPr>
            </w:pPr>
          </w:p>
        </w:tc>
      </w:tr>
      <w:tr>
        <w:tblPrEx>
          <w:tblCellMar>
            <w:top w:w="0" w:type="dxa"/>
            <w:left w:w="108" w:type="dxa"/>
            <w:bottom w:w="0" w:type="dxa"/>
            <w:right w:w="108" w:type="dxa"/>
          </w:tblCellMar>
        </w:tblPrEx>
        <w:trPr>
          <w:trHeight w:val="624" w:hRule="atLeast"/>
          <w:jc w:val="center"/>
        </w:trPr>
        <w:tc>
          <w:tcPr>
            <w:tcW w:w="1368" w:type="dxa"/>
            <w:vMerge w:val="restart"/>
            <w:tcBorders>
              <w:top w:val="nil"/>
              <w:left w:val="single" w:color="000000" w:sz="4" w:space="0"/>
              <w:bottom w:val="single" w:color="000000" w:sz="4" w:space="0"/>
              <w:right w:val="single" w:color="000000" w:sz="4" w:space="0"/>
            </w:tcBorders>
            <w:vAlign w:val="center"/>
          </w:tcPr>
          <w:p>
            <w:pPr>
              <w:spacing w:line="600" w:lineRule="exact"/>
              <w:jc w:val="center"/>
              <w:rPr>
                <w:rFonts w:ascii="仿宋_GB2312" w:eastAsia="仿宋_GB2312" w:cs="宋体"/>
                <w:b/>
                <w:bCs/>
                <w:kern w:val="0"/>
                <w:sz w:val="24"/>
                <w:szCs w:val="24"/>
              </w:rPr>
            </w:pPr>
            <w:r>
              <w:rPr>
                <w:rFonts w:hint="eastAsia" w:ascii="仿宋_GB2312" w:eastAsia="仿宋_GB2312" w:cs="宋体"/>
                <w:b/>
                <w:bCs/>
                <w:kern w:val="0"/>
                <w:sz w:val="24"/>
                <w:szCs w:val="24"/>
              </w:rPr>
              <w:t>学校团委</w:t>
            </w:r>
          </w:p>
          <w:p>
            <w:pPr>
              <w:spacing w:line="600" w:lineRule="exact"/>
              <w:jc w:val="center"/>
              <w:rPr>
                <w:rFonts w:ascii="仿宋_GB2312" w:eastAsia="仿宋_GB2312" w:cs="宋体"/>
                <w:b/>
                <w:bCs/>
                <w:kern w:val="0"/>
                <w:sz w:val="24"/>
                <w:szCs w:val="24"/>
              </w:rPr>
            </w:pPr>
            <w:r>
              <w:rPr>
                <w:rFonts w:hint="eastAsia" w:ascii="仿宋_GB2312" w:eastAsia="仿宋_GB2312" w:cs="宋体"/>
                <w:b/>
                <w:bCs/>
                <w:kern w:val="0"/>
                <w:sz w:val="24"/>
                <w:szCs w:val="24"/>
              </w:rPr>
              <w:t>意见</w:t>
            </w:r>
          </w:p>
        </w:tc>
        <w:tc>
          <w:tcPr>
            <w:tcW w:w="8760" w:type="dxa"/>
            <w:gridSpan w:val="10"/>
            <w:vMerge w:val="restart"/>
            <w:tcBorders>
              <w:top w:val="single" w:color="000000" w:sz="4" w:space="0"/>
              <w:left w:val="single" w:color="000000" w:sz="4" w:space="0"/>
              <w:bottom w:val="single" w:color="auto" w:sz="4" w:space="0"/>
              <w:right w:val="single" w:color="000000" w:sz="4" w:space="0"/>
            </w:tcBorders>
            <w:vAlign w:val="center"/>
          </w:tcPr>
          <w:p>
            <w:pPr>
              <w:spacing w:line="600" w:lineRule="exact"/>
              <w:jc w:val="center"/>
              <w:rPr>
                <w:rFonts w:hint="eastAsia" w:ascii="仿宋_GB2312" w:eastAsia="仿宋_GB2312" w:cs="宋体"/>
                <w:kern w:val="0"/>
                <w:sz w:val="24"/>
                <w:szCs w:val="24"/>
              </w:rPr>
            </w:pPr>
          </w:p>
          <w:p>
            <w:pPr>
              <w:spacing w:line="600" w:lineRule="exact"/>
              <w:jc w:val="center"/>
              <w:rPr>
                <w:rFonts w:ascii="仿宋_GB2312" w:eastAsia="仿宋_GB2312" w:cs="宋体"/>
                <w:kern w:val="0"/>
                <w:sz w:val="24"/>
                <w:szCs w:val="24"/>
              </w:rPr>
            </w:pPr>
            <w:r>
              <w:rPr>
                <w:rFonts w:hint="eastAsia" w:ascii="仿宋_GB2312" w:eastAsia="仿宋_GB2312" w:cs="宋体"/>
                <w:kern w:val="0"/>
                <w:sz w:val="24"/>
                <w:szCs w:val="24"/>
              </w:rPr>
              <w:t xml:space="preserve">     </w:t>
            </w:r>
          </w:p>
          <w:p>
            <w:pPr>
              <w:spacing w:line="600" w:lineRule="exact"/>
              <w:jc w:val="center"/>
              <w:rPr>
                <w:rFonts w:ascii="仿宋_GB2312" w:eastAsia="仿宋_GB2312" w:cs="宋体"/>
                <w:kern w:val="0"/>
                <w:sz w:val="24"/>
                <w:szCs w:val="24"/>
              </w:rPr>
            </w:pPr>
            <w:r>
              <w:rPr>
                <w:rFonts w:hint="eastAsia" w:ascii="仿宋_GB2312" w:eastAsia="仿宋_GB2312" w:cs="宋体"/>
                <w:kern w:val="0"/>
                <w:sz w:val="24"/>
                <w:szCs w:val="24"/>
              </w:rPr>
              <w:t xml:space="preserve">                  </w:t>
            </w:r>
            <w:r>
              <w:rPr>
                <w:rFonts w:hint="eastAsia" w:ascii="仿宋_GB2312" w:eastAsia="仿宋_GB2312" w:cs="宋体"/>
                <w:kern w:val="0"/>
                <w:sz w:val="24"/>
                <w:szCs w:val="24"/>
              </w:rPr>
              <w:br w:type="textWrapping"/>
            </w:r>
            <w:r>
              <w:rPr>
                <w:rFonts w:hint="eastAsia" w:ascii="仿宋_GB2312" w:eastAsia="仿宋_GB2312" w:cs="宋体"/>
                <w:kern w:val="0"/>
                <w:sz w:val="24"/>
                <w:szCs w:val="24"/>
              </w:rPr>
              <w:t xml:space="preserve">                              （盖章）</w:t>
            </w:r>
            <w:r>
              <w:rPr>
                <w:rFonts w:hint="eastAsia" w:ascii="仿宋_GB2312" w:eastAsia="仿宋_GB2312" w:cs="宋体"/>
                <w:kern w:val="0"/>
                <w:sz w:val="24"/>
                <w:szCs w:val="24"/>
              </w:rPr>
              <w:br w:type="textWrapping"/>
            </w:r>
            <w:r>
              <w:rPr>
                <w:rFonts w:hint="eastAsia" w:ascii="仿宋_GB2312" w:eastAsia="仿宋_GB2312" w:cs="宋体"/>
                <w:kern w:val="0"/>
                <w:sz w:val="24"/>
                <w:szCs w:val="24"/>
              </w:rPr>
              <w:t xml:space="preserve">                        年     月     日                         </w:t>
            </w:r>
          </w:p>
        </w:tc>
      </w:tr>
      <w:tr>
        <w:tblPrEx>
          <w:tblCellMar>
            <w:top w:w="0" w:type="dxa"/>
            <w:left w:w="108" w:type="dxa"/>
            <w:bottom w:w="0" w:type="dxa"/>
            <w:right w:w="108" w:type="dxa"/>
          </w:tblCellMar>
        </w:tblPrEx>
        <w:trPr>
          <w:trHeight w:val="624" w:hRule="atLeast"/>
          <w:jc w:val="center"/>
        </w:trPr>
        <w:tc>
          <w:tcPr>
            <w:tcW w:w="1368" w:type="dxa"/>
            <w:vMerge w:val="continue"/>
            <w:tcBorders>
              <w:top w:val="nil"/>
              <w:left w:val="single" w:color="000000" w:sz="4" w:space="0"/>
              <w:bottom w:val="single" w:color="000000" w:sz="4" w:space="0"/>
              <w:right w:val="single" w:color="000000" w:sz="4" w:space="0"/>
            </w:tcBorders>
            <w:vAlign w:val="center"/>
          </w:tcPr>
          <w:p>
            <w:pPr>
              <w:spacing w:line="600" w:lineRule="exact"/>
              <w:jc w:val="left"/>
              <w:rPr>
                <w:rFonts w:ascii="仿宋_GB2312" w:eastAsia="仿宋_GB2312" w:cs="宋体"/>
                <w:b/>
                <w:bCs/>
                <w:kern w:val="0"/>
                <w:sz w:val="24"/>
                <w:szCs w:val="24"/>
              </w:rPr>
            </w:pPr>
          </w:p>
        </w:tc>
        <w:tc>
          <w:tcPr>
            <w:tcW w:w="8760" w:type="dxa"/>
            <w:gridSpan w:val="10"/>
            <w:vMerge w:val="continue"/>
            <w:tcBorders>
              <w:top w:val="single" w:color="000000" w:sz="4" w:space="0"/>
              <w:left w:val="single" w:color="000000" w:sz="4" w:space="0"/>
              <w:bottom w:val="single" w:color="auto" w:sz="4" w:space="0"/>
              <w:right w:val="single" w:color="000000" w:sz="4" w:space="0"/>
            </w:tcBorders>
            <w:vAlign w:val="center"/>
          </w:tcPr>
          <w:p>
            <w:pPr>
              <w:spacing w:line="600" w:lineRule="exact"/>
              <w:jc w:val="left"/>
              <w:rPr>
                <w:rFonts w:ascii="仿宋_GB2312" w:eastAsia="仿宋_GB2312" w:cs="宋体"/>
                <w:kern w:val="0"/>
                <w:sz w:val="24"/>
                <w:szCs w:val="24"/>
              </w:rPr>
            </w:pPr>
          </w:p>
        </w:tc>
      </w:tr>
      <w:tr>
        <w:tblPrEx>
          <w:tblCellMar>
            <w:top w:w="0" w:type="dxa"/>
            <w:left w:w="108" w:type="dxa"/>
            <w:bottom w:w="0" w:type="dxa"/>
            <w:right w:w="108" w:type="dxa"/>
          </w:tblCellMar>
        </w:tblPrEx>
        <w:trPr>
          <w:trHeight w:val="624" w:hRule="atLeast"/>
          <w:jc w:val="center"/>
        </w:trPr>
        <w:tc>
          <w:tcPr>
            <w:tcW w:w="1368" w:type="dxa"/>
            <w:vMerge w:val="continue"/>
            <w:tcBorders>
              <w:top w:val="nil"/>
              <w:left w:val="single" w:color="000000" w:sz="4" w:space="0"/>
              <w:bottom w:val="single" w:color="000000" w:sz="4" w:space="0"/>
              <w:right w:val="single" w:color="000000" w:sz="4" w:space="0"/>
            </w:tcBorders>
            <w:vAlign w:val="center"/>
          </w:tcPr>
          <w:p>
            <w:pPr>
              <w:spacing w:line="600" w:lineRule="exact"/>
              <w:jc w:val="left"/>
              <w:rPr>
                <w:rFonts w:ascii="仿宋_GB2312" w:eastAsia="仿宋_GB2312" w:cs="宋体"/>
                <w:b/>
                <w:bCs/>
                <w:kern w:val="0"/>
                <w:sz w:val="24"/>
                <w:szCs w:val="24"/>
              </w:rPr>
            </w:pPr>
          </w:p>
        </w:tc>
        <w:tc>
          <w:tcPr>
            <w:tcW w:w="8760" w:type="dxa"/>
            <w:gridSpan w:val="10"/>
            <w:vMerge w:val="continue"/>
            <w:tcBorders>
              <w:top w:val="single" w:color="000000" w:sz="4" w:space="0"/>
              <w:left w:val="single" w:color="000000" w:sz="4" w:space="0"/>
              <w:bottom w:val="single" w:color="auto" w:sz="4" w:space="0"/>
              <w:right w:val="single" w:color="000000" w:sz="4" w:space="0"/>
            </w:tcBorders>
            <w:vAlign w:val="center"/>
          </w:tcPr>
          <w:p>
            <w:pPr>
              <w:spacing w:line="600" w:lineRule="exact"/>
              <w:jc w:val="left"/>
              <w:rPr>
                <w:rFonts w:ascii="仿宋_GB2312" w:eastAsia="仿宋_GB2312" w:cs="宋体"/>
                <w:kern w:val="0"/>
                <w:sz w:val="24"/>
                <w:szCs w:val="24"/>
              </w:rPr>
            </w:pPr>
          </w:p>
        </w:tc>
      </w:tr>
      <w:tr>
        <w:tblPrEx>
          <w:tblCellMar>
            <w:top w:w="0" w:type="dxa"/>
            <w:left w:w="108" w:type="dxa"/>
            <w:bottom w:w="0" w:type="dxa"/>
            <w:right w:w="108" w:type="dxa"/>
          </w:tblCellMar>
        </w:tblPrEx>
        <w:trPr>
          <w:trHeight w:val="1551" w:hRule="atLeast"/>
          <w:jc w:val="center"/>
        </w:trPr>
        <w:tc>
          <w:tcPr>
            <w:tcW w:w="1368" w:type="dxa"/>
            <w:vMerge w:val="continue"/>
            <w:tcBorders>
              <w:top w:val="nil"/>
              <w:left w:val="single" w:color="000000" w:sz="4" w:space="0"/>
              <w:bottom w:val="single" w:color="000000" w:sz="4" w:space="0"/>
              <w:right w:val="single" w:color="000000" w:sz="4" w:space="0"/>
            </w:tcBorders>
            <w:vAlign w:val="center"/>
          </w:tcPr>
          <w:p>
            <w:pPr>
              <w:spacing w:line="600" w:lineRule="exact"/>
              <w:jc w:val="left"/>
              <w:rPr>
                <w:rFonts w:ascii="仿宋_GB2312" w:eastAsia="仿宋_GB2312" w:cs="宋体"/>
                <w:b/>
                <w:bCs/>
                <w:kern w:val="0"/>
                <w:sz w:val="24"/>
                <w:szCs w:val="24"/>
              </w:rPr>
            </w:pPr>
          </w:p>
        </w:tc>
        <w:tc>
          <w:tcPr>
            <w:tcW w:w="8760" w:type="dxa"/>
            <w:gridSpan w:val="10"/>
            <w:vMerge w:val="continue"/>
            <w:tcBorders>
              <w:top w:val="single" w:color="000000" w:sz="4" w:space="0"/>
              <w:left w:val="single" w:color="000000" w:sz="4" w:space="0"/>
              <w:bottom w:val="single" w:color="auto" w:sz="4" w:space="0"/>
              <w:right w:val="single" w:color="000000" w:sz="4" w:space="0"/>
            </w:tcBorders>
            <w:vAlign w:val="center"/>
          </w:tcPr>
          <w:p>
            <w:pPr>
              <w:spacing w:line="600" w:lineRule="exact"/>
              <w:jc w:val="left"/>
              <w:rPr>
                <w:rFonts w:ascii="仿宋_GB2312" w:eastAsia="仿宋_GB2312" w:cs="宋体"/>
                <w:kern w:val="0"/>
                <w:sz w:val="24"/>
                <w:szCs w:val="24"/>
              </w:rPr>
            </w:pPr>
          </w:p>
        </w:tc>
      </w:tr>
    </w:tbl>
    <w:p>
      <w:pPr>
        <w:autoSpaceDN w:val="0"/>
        <w:spacing w:line="580" w:lineRule="exact"/>
        <w:rPr>
          <w:rFonts w:ascii="仿宋_GB2312" w:hAnsi="Times New Roman" w:eastAsia="仿宋_GB2312"/>
          <w:szCs w:val="21"/>
        </w:rPr>
      </w:pPr>
    </w:p>
    <w:p>
      <w:pPr>
        <w:spacing w:line="600" w:lineRule="exact"/>
        <w:rPr>
          <w:rFonts w:hint="eastAsia" w:ascii="仿宋_GB2312" w:eastAsia="仿宋_GB2312"/>
          <w:sz w:val="24"/>
          <w:szCs w:val="24"/>
        </w:rPr>
        <w:sectPr>
          <w:footerReference r:id="rId4" w:type="default"/>
          <w:headerReference r:id="rId3" w:type="even"/>
          <w:footerReference r:id="rId5" w:type="even"/>
          <w:pgSz w:w="11906" w:h="16838"/>
          <w:pgMar w:top="1440" w:right="1417" w:bottom="1440" w:left="1417" w:header="851" w:footer="992" w:gutter="0"/>
          <w:pgNumType w:fmt="decimal"/>
          <w:cols w:space="0" w:num="1"/>
          <w:rtlGutter w:val="0"/>
          <w:docGrid w:type="linesAndChars" w:linePitch="312" w:charSpace="200"/>
        </w:sectPr>
      </w:pPr>
    </w:p>
    <w:p>
      <w:pPr>
        <w:spacing w:line="600" w:lineRule="exact"/>
        <w:rPr>
          <w:rFonts w:hint="eastAsia" w:ascii="仿宋_GB2312" w:eastAsia="仿宋_GB2312"/>
          <w:sz w:val="24"/>
          <w:szCs w:val="24"/>
          <w:lang w:eastAsia="zh-CN"/>
        </w:rPr>
      </w:pPr>
      <w:r>
        <w:rPr>
          <w:rFonts w:hint="eastAsia" w:ascii="仿宋_GB2312" w:eastAsia="仿宋_GB2312"/>
          <w:sz w:val="24"/>
          <w:szCs w:val="24"/>
        </w:rPr>
        <w:t>附件</w:t>
      </w:r>
      <w:r>
        <w:rPr>
          <w:rFonts w:hint="eastAsia" w:ascii="仿宋_GB2312" w:eastAsia="仿宋_GB2312"/>
          <w:sz w:val="24"/>
          <w:szCs w:val="24"/>
          <w:lang w:val="en-US" w:eastAsia="zh-CN"/>
        </w:rPr>
        <w:t>3</w:t>
      </w:r>
    </w:p>
    <w:p>
      <w:pPr>
        <w:widowControl/>
        <w:spacing w:line="360" w:lineRule="auto"/>
        <w:jc w:val="center"/>
        <w:rPr>
          <w:rFonts w:ascii="华文中宋" w:hAnsi="华文中宋" w:eastAsia="华文中宋"/>
          <w:b/>
          <w:bCs/>
          <w:sz w:val="32"/>
          <w:szCs w:val="32"/>
        </w:rPr>
      </w:pPr>
      <w:r>
        <w:rPr>
          <w:rFonts w:ascii="华文中宋" w:hAnsi="华文中宋" w:eastAsia="华文中宋"/>
          <w:b/>
          <w:bCs/>
          <w:sz w:val="32"/>
          <w:szCs w:val="32"/>
        </w:rPr>
        <w:t>丽水学院大学生暑期社会实践</w:t>
      </w:r>
      <w:r>
        <w:rPr>
          <w:rFonts w:hint="eastAsia" w:ascii="华文中宋" w:hAnsi="华文中宋" w:eastAsia="华文中宋"/>
          <w:b/>
          <w:bCs/>
          <w:sz w:val="32"/>
          <w:szCs w:val="32"/>
        </w:rPr>
        <w:t>活动团队申报汇总表</w:t>
      </w:r>
    </w:p>
    <w:p>
      <w:pPr>
        <w:widowControl/>
        <w:spacing w:line="360" w:lineRule="auto"/>
        <w:rPr>
          <w:rFonts w:eastAsia="仿宋_GB2312"/>
        </w:rPr>
      </w:pPr>
      <w:r>
        <w:rPr>
          <w:rFonts w:hint="eastAsia" w:eastAsia="仿宋_GB2312"/>
        </w:rPr>
        <w:t>所在二级学院（盖章）：                                                                   共    项</w:t>
      </w:r>
    </w:p>
    <w:tbl>
      <w:tblPr>
        <w:tblStyle w:val="5"/>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4024"/>
        <w:gridCol w:w="937"/>
        <w:gridCol w:w="1412"/>
        <w:gridCol w:w="1547"/>
        <w:gridCol w:w="1347"/>
        <w:gridCol w:w="1230"/>
        <w:gridCol w:w="984"/>
        <w:gridCol w:w="860"/>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tcPr>
          <w:p>
            <w:pPr>
              <w:widowControl/>
              <w:jc w:val="center"/>
              <w:rPr>
                <w:rFonts w:ascii="仿宋" w:hAnsi="仿宋" w:eastAsia="仿宋"/>
                <w:kern w:val="0"/>
                <w:sz w:val="24"/>
                <w:szCs w:val="24"/>
              </w:rPr>
            </w:pPr>
            <w:r>
              <w:rPr>
                <w:rFonts w:hint="eastAsia" w:ascii="仿宋" w:hAnsi="仿宋" w:eastAsia="仿宋"/>
                <w:kern w:val="0"/>
                <w:sz w:val="24"/>
                <w:szCs w:val="24"/>
              </w:rPr>
              <w:t>序号</w:t>
            </w:r>
          </w:p>
        </w:tc>
        <w:tc>
          <w:tcPr>
            <w:tcW w:w="4024" w:type="dxa"/>
            <w:shd w:val="clear" w:color="auto" w:fill="auto"/>
            <w:vAlign w:val="center"/>
          </w:tcPr>
          <w:p>
            <w:pPr>
              <w:widowControl/>
              <w:spacing w:line="360" w:lineRule="auto"/>
              <w:jc w:val="center"/>
              <w:rPr>
                <w:rFonts w:ascii="仿宋" w:hAnsi="仿宋" w:eastAsia="仿宋"/>
                <w:kern w:val="0"/>
                <w:sz w:val="24"/>
                <w:szCs w:val="24"/>
              </w:rPr>
            </w:pPr>
            <w:r>
              <w:rPr>
                <w:rFonts w:hint="eastAsia" w:ascii="仿宋" w:hAnsi="仿宋" w:eastAsia="仿宋"/>
                <w:kern w:val="0"/>
                <w:sz w:val="24"/>
                <w:szCs w:val="24"/>
              </w:rPr>
              <w:t>团队名称</w:t>
            </w:r>
          </w:p>
        </w:tc>
        <w:tc>
          <w:tcPr>
            <w:tcW w:w="937"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团队</w:t>
            </w:r>
          </w:p>
          <w:p>
            <w:pPr>
              <w:widowControl/>
              <w:jc w:val="center"/>
              <w:rPr>
                <w:rFonts w:ascii="仿宋" w:hAnsi="仿宋" w:eastAsia="仿宋"/>
                <w:kern w:val="0"/>
                <w:sz w:val="24"/>
                <w:szCs w:val="24"/>
              </w:rPr>
            </w:pPr>
            <w:r>
              <w:rPr>
                <w:rFonts w:hint="eastAsia" w:ascii="仿宋" w:hAnsi="仿宋" w:eastAsia="仿宋"/>
                <w:kern w:val="0"/>
                <w:sz w:val="24"/>
                <w:szCs w:val="24"/>
              </w:rPr>
              <w:t>人数</w:t>
            </w:r>
          </w:p>
        </w:tc>
        <w:tc>
          <w:tcPr>
            <w:tcW w:w="1412" w:type="dxa"/>
            <w:shd w:val="clear" w:color="auto" w:fill="auto"/>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团队</w:t>
            </w:r>
          </w:p>
          <w:p>
            <w:pPr>
              <w:widowControl/>
              <w:jc w:val="center"/>
              <w:rPr>
                <w:rFonts w:ascii="仿宋" w:hAnsi="仿宋" w:eastAsia="仿宋"/>
                <w:kern w:val="0"/>
                <w:sz w:val="24"/>
                <w:szCs w:val="24"/>
              </w:rPr>
            </w:pPr>
            <w:r>
              <w:rPr>
                <w:rFonts w:hint="eastAsia" w:ascii="仿宋" w:hAnsi="仿宋" w:eastAsia="仿宋"/>
                <w:kern w:val="0"/>
                <w:sz w:val="24"/>
                <w:szCs w:val="24"/>
              </w:rPr>
              <w:t>负责人</w:t>
            </w:r>
          </w:p>
        </w:tc>
        <w:tc>
          <w:tcPr>
            <w:tcW w:w="1547" w:type="dxa"/>
            <w:shd w:val="clear" w:color="auto" w:fill="auto"/>
            <w:vAlign w:val="center"/>
          </w:tcPr>
          <w:p>
            <w:pPr>
              <w:widowControl/>
              <w:jc w:val="center"/>
              <w:rPr>
                <w:rFonts w:ascii="仿宋" w:hAnsi="仿宋" w:eastAsia="仿宋"/>
                <w:kern w:val="0"/>
                <w:sz w:val="24"/>
                <w:szCs w:val="24"/>
              </w:rPr>
            </w:pPr>
            <w:r>
              <w:rPr>
                <w:rFonts w:hint="eastAsia" w:ascii="仿宋" w:hAnsi="仿宋" w:eastAsia="仿宋"/>
                <w:kern w:val="0"/>
                <w:sz w:val="24"/>
                <w:szCs w:val="24"/>
              </w:rPr>
              <w:t>联系电话</w:t>
            </w:r>
          </w:p>
          <w:p>
            <w:pPr>
              <w:widowControl/>
              <w:jc w:val="center"/>
              <w:rPr>
                <w:rFonts w:ascii="仿宋" w:hAnsi="仿宋" w:eastAsia="仿宋"/>
                <w:kern w:val="0"/>
                <w:sz w:val="24"/>
                <w:szCs w:val="24"/>
              </w:rPr>
            </w:pPr>
            <w:r>
              <w:rPr>
                <w:rFonts w:hint="eastAsia" w:ascii="仿宋" w:hAnsi="仿宋" w:eastAsia="仿宋"/>
                <w:kern w:val="0"/>
                <w:sz w:val="24"/>
                <w:szCs w:val="24"/>
              </w:rPr>
              <w:t>（手机长号）</w:t>
            </w:r>
          </w:p>
        </w:tc>
        <w:tc>
          <w:tcPr>
            <w:tcW w:w="1347" w:type="dxa"/>
            <w:shd w:val="clear" w:color="auto" w:fill="auto"/>
            <w:vAlign w:val="center"/>
          </w:tcPr>
          <w:p>
            <w:pPr>
              <w:widowControl/>
              <w:spacing w:line="360" w:lineRule="auto"/>
              <w:jc w:val="center"/>
              <w:rPr>
                <w:rFonts w:ascii="仿宋" w:hAnsi="仿宋" w:eastAsia="仿宋"/>
                <w:kern w:val="0"/>
                <w:sz w:val="24"/>
                <w:szCs w:val="24"/>
              </w:rPr>
            </w:pPr>
            <w:r>
              <w:rPr>
                <w:rFonts w:hint="eastAsia" w:ascii="仿宋" w:hAnsi="仿宋" w:eastAsia="仿宋"/>
                <w:kern w:val="0"/>
                <w:sz w:val="24"/>
                <w:szCs w:val="24"/>
              </w:rPr>
              <w:t>指导教师</w:t>
            </w:r>
          </w:p>
        </w:tc>
        <w:tc>
          <w:tcPr>
            <w:tcW w:w="1230" w:type="dxa"/>
            <w:shd w:val="clear" w:color="auto" w:fill="auto"/>
            <w:vAlign w:val="center"/>
          </w:tcPr>
          <w:p>
            <w:pPr>
              <w:widowControl/>
              <w:spacing w:line="360" w:lineRule="auto"/>
              <w:jc w:val="center"/>
              <w:rPr>
                <w:rFonts w:ascii="仿宋" w:hAnsi="仿宋" w:eastAsia="仿宋"/>
                <w:kern w:val="0"/>
                <w:sz w:val="24"/>
                <w:szCs w:val="24"/>
              </w:rPr>
            </w:pPr>
            <w:r>
              <w:rPr>
                <w:rFonts w:hint="eastAsia" w:ascii="仿宋" w:hAnsi="仿宋" w:eastAsia="仿宋"/>
                <w:kern w:val="0"/>
                <w:sz w:val="24"/>
                <w:szCs w:val="24"/>
              </w:rPr>
              <w:t>实践地点</w:t>
            </w:r>
          </w:p>
        </w:tc>
        <w:tc>
          <w:tcPr>
            <w:tcW w:w="98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kern w:val="0"/>
                <w:sz w:val="24"/>
                <w:szCs w:val="24"/>
                <w:lang w:eastAsia="zh-CN"/>
              </w:rPr>
            </w:pPr>
            <w:r>
              <w:rPr>
                <w:rFonts w:hint="eastAsia" w:ascii="仿宋" w:hAnsi="仿宋" w:eastAsia="仿宋"/>
                <w:kern w:val="0"/>
                <w:sz w:val="24"/>
                <w:szCs w:val="24"/>
                <w:lang w:eastAsia="zh-CN"/>
              </w:rPr>
              <w:t>是否线下集中</w:t>
            </w:r>
          </w:p>
        </w:tc>
        <w:tc>
          <w:tcPr>
            <w:tcW w:w="860" w:type="dxa"/>
            <w:shd w:val="clear" w:color="auto" w:fill="auto"/>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团队类型</w:t>
            </w:r>
          </w:p>
        </w:tc>
        <w:tc>
          <w:tcPr>
            <w:tcW w:w="1692"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备注</w:t>
            </w:r>
          </w:p>
          <w:p>
            <w:pPr>
              <w:widowControl/>
              <w:jc w:val="center"/>
              <w:rPr>
                <w:rFonts w:ascii="仿宋" w:hAnsi="仿宋" w:eastAsia="仿宋"/>
                <w:kern w:val="0"/>
                <w:sz w:val="24"/>
                <w:szCs w:val="24"/>
              </w:rPr>
            </w:pPr>
            <w:r>
              <w:rPr>
                <w:rFonts w:hint="eastAsia" w:ascii="仿宋" w:hAnsi="仿宋" w:eastAsia="仿宋"/>
                <w:kern w:val="0"/>
                <w:sz w:val="24"/>
                <w:szCs w:val="24"/>
              </w:rPr>
              <w:t>（专项团队）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shd w:val="clear" w:color="auto" w:fill="auto"/>
          </w:tcPr>
          <w:p>
            <w:pPr>
              <w:widowControl/>
              <w:jc w:val="center"/>
              <w:rPr>
                <w:rFonts w:ascii="仿宋" w:hAnsi="仿宋" w:eastAsia="仿宋"/>
                <w:kern w:val="0"/>
                <w:sz w:val="24"/>
                <w:szCs w:val="24"/>
              </w:rPr>
            </w:pPr>
          </w:p>
        </w:tc>
        <w:tc>
          <w:tcPr>
            <w:tcW w:w="4024" w:type="dxa"/>
            <w:shd w:val="clear" w:color="auto" w:fill="auto"/>
          </w:tcPr>
          <w:p>
            <w:pPr>
              <w:widowControl/>
              <w:jc w:val="center"/>
              <w:rPr>
                <w:rFonts w:ascii="仿宋" w:hAnsi="仿宋" w:eastAsia="仿宋"/>
                <w:kern w:val="0"/>
                <w:sz w:val="24"/>
                <w:szCs w:val="24"/>
              </w:rPr>
            </w:pPr>
          </w:p>
        </w:tc>
        <w:tc>
          <w:tcPr>
            <w:tcW w:w="937" w:type="dxa"/>
          </w:tcPr>
          <w:p>
            <w:pPr>
              <w:widowControl/>
              <w:jc w:val="center"/>
              <w:rPr>
                <w:rFonts w:ascii="仿宋" w:hAnsi="仿宋" w:eastAsia="仿宋"/>
                <w:kern w:val="0"/>
                <w:sz w:val="24"/>
                <w:szCs w:val="24"/>
              </w:rPr>
            </w:pPr>
          </w:p>
        </w:tc>
        <w:tc>
          <w:tcPr>
            <w:tcW w:w="1412" w:type="dxa"/>
            <w:shd w:val="clear" w:color="auto" w:fill="auto"/>
          </w:tcPr>
          <w:p>
            <w:pPr>
              <w:widowControl/>
              <w:jc w:val="center"/>
              <w:rPr>
                <w:rFonts w:ascii="仿宋" w:hAnsi="仿宋" w:eastAsia="仿宋"/>
                <w:kern w:val="0"/>
                <w:sz w:val="24"/>
                <w:szCs w:val="24"/>
              </w:rPr>
            </w:pPr>
          </w:p>
        </w:tc>
        <w:tc>
          <w:tcPr>
            <w:tcW w:w="1547" w:type="dxa"/>
            <w:shd w:val="clear" w:color="auto" w:fill="auto"/>
          </w:tcPr>
          <w:p>
            <w:pPr>
              <w:widowControl/>
              <w:jc w:val="center"/>
              <w:rPr>
                <w:rFonts w:ascii="仿宋" w:hAnsi="仿宋" w:eastAsia="仿宋"/>
                <w:kern w:val="0"/>
                <w:sz w:val="24"/>
                <w:szCs w:val="24"/>
              </w:rPr>
            </w:pPr>
          </w:p>
        </w:tc>
        <w:tc>
          <w:tcPr>
            <w:tcW w:w="1347" w:type="dxa"/>
            <w:shd w:val="clear" w:color="auto" w:fill="auto"/>
          </w:tcPr>
          <w:p>
            <w:pPr>
              <w:widowControl/>
              <w:jc w:val="center"/>
              <w:rPr>
                <w:rFonts w:ascii="仿宋" w:hAnsi="仿宋" w:eastAsia="仿宋"/>
                <w:kern w:val="0"/>
                <w:sz w:val="24"/>
                <w:szCs w:val="24"/>
              </w:rPr>
            </w:pPr>
          </w:p>
        </w:tc>
        <w:tc>
          <w:tcPr>
            <w:tcW w:w="1230" w:type="dxa"/>
            <w:shd w:val="clear" w:color="auto" w:fill="auto"/>
          </w:tcPr>
          <w:p>
            <w:pPr>
              <w:widowControl/>
              <w:jc w:val="center"/>
              <w:rPr>
                <w:rFonts w:ascii="仿宋" w:hAnsi="仿宋" w:eastAsia="仿宋"/>
                <w:kern w:val="0"/>
                <w:sz w:val="24"/>
                <w:szCs w:val="24"/>
              </w:rPr>
            </w:pPr>
          </w:p>
        </w:tc>
        <w:tc>
          <w:tcPr>
            <w:tcW w:w="984" w:type="dxa"/>
            <w:shd w:val="clear" w:color="auto" w:fill="auto"/>
          </w:tcPr>
          <w:p>
            <w:pPr>
              <w:widowControl/>
              <w:jc w:val="center"/>
              <w:rPr>
                <w:rFonts w:ascii="仿宋" w:hAnsi="仿宋" w:eastAsia="仿宋"/>
                <w:kern w:val="0"/>
                <w:sz w:val="24"/>
                <w:szCs w:val="24"/>
              </w:rPr>
            </w:pPr>
          </w:p>
        </w:tc>
        <w:tc>
          <w:tcPr>
            <w:tcW w:w="860" w:type="dxa"/>
            <w:shd w:val="clear" w:color="auto" w:fill="auto"/>
          </w:tcPr>
          <w:p>
            <w:pPr>
              <w:widowControl/>
              <w:jc w:val="center"/>
              <w:rPr>
                <w:rFonts w:ascii="仿宋" w:hAnsi="仿宋" w:eastAsia="仿宋"/>
                <w:kern w:val="0"/>
                <w:sz w:val="24"/>
                <w:szCs w:val="24"/>
              </w:rPr>
            </w:pPr>
          </w:p>
        </w:tc>
        <w:tc>
          <w:tcPr>
            <w:tcW w:w="1692" w:type="dxa"/>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shd w:val="clear" w:color="auto" w:fill="auto"/>
          </w:tcPr>
          <w:p>
            <w:pPr>
              <w:widowControl/>
              <w:jc w:val="center"/>
              <w:rPr>
                <w:rFonts w:ascii="仿宋" w:hAnsi="仿宋" w:eastAsia="仿宋"/>
                <w:kern w:val="0"/>
                <w:sz w:val="24"/>
                <w:szCs w:val="24"/>
              </w:rPr>
            </w:pPr>
          </w:p>
        </w:tc>
        <w:tc>
          <w:tcPr>
            <w:tcW w:w="4024" w:type="dxa"/>
            <w:shd w:val="clear" w:color="auto" w:fill="auto"/>
          </w:tcPr>
          <w:p>
            <w:pPr>
              <w:widowControl/>
              <w:jc w:val="center"/>
              <w:rPr>
                <w:rFonts w:ascii="仿宋" w:hAnsi="仿宋" w:eastAsia="仿宋"/>
                <w:kern w:val="0"/>
                <w:sz w:val="24"/>
                <w:szCs w:val="24"/>
              </w:rPr>
            </w:pPr>
          </w:p>
        </w:tc>
        <w:tc>
          <w:tcPr>
            <w:tcW w:w="937" w:type="dxa"/>
          </w:tcPr>
          <w:p>
            <w:pPr>
              <w:widowControl/>
              <w:jc w:val="center"/>
              <w:rPr>
                <w:rFonts w:ascii="仿宋" w:hAnsi="仿宋" w:eastAsia="仿宋"/>
                <w:kern w:val="0"/>
                <w:sz w:val="24"/>
                <w:szCs w:val="24"/>
              </w:rPr>
            </w:pPr>
          </w:p>
        </w:tc>
        <w:tc>
          <w:tcPr>
            <w:tcW w:w="1412" w:type="dxa"/>
            <w:shd w:val="clear" w:color="auto" w:fill="auto"/>
          </w:tcPr>
          <w:p>
            <w:pPr>
              <w:widowControl/>
              <w:jc w:val="center"/>
              <w:rPr>
                <w:rFonts w:ascii="仿宋" w:hAnsi="仿宋" w:eastAsia="仿宋"/>
                <w:kern w:val="0"/>
                <w:sz w:val="24"/>
                <w:szCs w:val="24"/>
              </w:rPr>
            </w:pPr>
          </w:p>
        </w:tc>
        <w:tc>
          <w:tcPr>
            <w:tcW w:w="1547" w:type="dxa"/>
            <w:shd w:val="clear" w:color="auto" w:fill="auto"/>
          </w:tcPr>
          <w:p>
            <w:pPr>
              <w:widowControl/>
              <w:jc w:val="center"/>
              <w:rPr>
                <w:rFonts w:ascii="仿宋" w:hAnsi="仿宋" w:eastAsia="仿宋"/>
                <w:kern w:val="0"/>
                <w:sz w:val="24"/>
                <w:szCs w:val="24"/>
              </w:rPr>
            </w:pPr>
          </w:p>
        </w:tc>
        <w:tc>
          <w:tcPr>
            <w:tcW w:w="1347" w:type="dxa"/>
            <w:shd w:val="clear" w:color="auto" w:fill="auto"/>
          </w:tcPr>
          <w:p>
            <w:pPr>
              <w:widowControl/>
              <w:jc w:val="center"/>
              <w:rPr>
                <w:rFonts w:ascii="仿宋" w:hAnsi="仿宋" w:eastAsia="仿宋"/>
                <w:kern w:val="0"/>
                <w:sz w:val="24"/>
                <w:szCs w:val="24"/>
              </w:rPr>
            </w:pPr>
          </w:p>
        </w:tc>
        <w:tc>
          <w:tcPr>
            <w:tcW w:w="1230" w:type="dxa"/>
            <w:shd w:val="clear" w:color="auto" w:fill="auto"/>
          </w:tcPr>
          <w:p>
            <w:pPr>
              <w:widowControl/>
              <w:jc w:val="center"/>
              <w:rPr>
                <w:rFonts w:ascii="仿宋" w:hAnsi="仿宋" w:eastAsia="仿宋"/>
                <w:kern w:val="0"/>
                <w:sz w:val="24"/>
                <w:szCs w:val="24"/>
              </w:rPr>
            </w:pPr>
          </w:p>
        </w:tc>
        <w:tc>
          <w:tcPr>
            <w:tcW w:w="984" w:type="dxa"/>
            <w:shd w:val="clear" w:color="auto" w:fill="auto"/>
          </w:tcPr>
          <w:p>
            <w:pPr>
              <w:widowControl/>
              <w:jc w:val="center"/>
              <w:rPr>
                <w:rFonts w:ascii="仿宋" w:hAnsi="仿宋" w:eastAsia="仿宋"/>
                <w:kern w:val="0"/>
                <w:sz w:val="24"/>
                <w:szCs w:val="24"/>
              </w:rPr>
            </w:pPr>
          </w:p>
        </w:tc>
        <w:tc>
          <w:tcPr>
            <w:tcW w:w="860" w:type="dxa"/>
            <w:shd w:val="clear" w:color="auto" w:fill="auto"/>
          </w:tcPr>
          <w:p>
            <w:pPr>
              <w:widowControl/>
              <w:jc w:val="center"/>
              <w:rPr>
                <w:rFonts w:ascii="仿宋" w:hAnsi="仿宋" w:eastAsia="仿宋"/>
                <w:kern w:val="0"/>
                <w:sz w:val="24"/>
                <w:szCs w:val="24"/>
              </w:rPr>
            </w:pPr>
          </w:p>
        </w:tc>
        <w:tc>
          <w:tcPr>
            <w:tcW w:w="1692" w:type="dxa"/>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shd w:val="clear" w:color="auto" w:fill="auto"/>
          </w:tcPr>
          <w:p>
            <w:pPr>
              <w:widowControl/>
              <w:jc w:val="center"/>
              <w:rPr>
                <w:rFonts w:ascii="仿宋" w:hAnsi="仿宋" w:eastAsia="仿宋"/>
                <w:kern w:val="0"/>
                <w:sz w:val="24"/>
                <w:szCs w:val="24"/>
              </w:rPr>
            </w:pPr>
          </w:p>
        </w:tc>
        <w:tc>
          <w:tcPr>
            <w:tcW w:w="4024" w:type="dxa"/>
            <w:shd w:val="clear" w:color="auto" w:fill="auto"/>
          </w:tcPr>
          <w:p>
            <w:pPr>
              <w:widowControl/>
              <w:jc w:val="center"/>
              <w:rPr>
                <w:rFonts w:ascii="仿宋" w:hAnsi="仿宋" w:eastAsia="仿宋"/>
                <w:kern w:val="0"/>
                <w:sz w:val="24"/>
                <w:szCs w:val="24"/>
              </w:rPr>
            </w:pPr>
          </w:p>
        </w:tc>
        <w:tc>
          <w:tcPr>
            <w:tcW w:w="937" w:type="dxa"/>
          </w:tcPr>
          <w:p>
            <w:pPr>
              <w:widowControl/>
              <w:jc w:val="center"/>
              <w:rPr>
                <w:rFonts w:ascii="仿宋" w:hAnsi="仿宋" w:eastAsia="仿宋"/>
                <w:kern w:val="0"/>
                <w:sz w:val="24"/>
                <w:szCs w:val="24"/>
              </w:rPr>
            </w:pPr>
          </w:p>
        </w:tc>
        <w:tc>
          <w:tcPr>
            <w:tcW w:w="1412" w:type="dxa"/>
            <w:shd w:val="clear" w:color="auto" w:fill="auto"/>
          </w:tcPr>
          <w:p>
            <w:pPr>
              <w:widowControl/>
              <w:jc w:val="center"/>
              <w:rPr>
                <w:rFonts w:ascii="仿宋" w:hAnsi="仿宋" w:eastAsia="仿宋"/>
                <w:kern w:val="0"/>
                <w:sz w:val="24"/>
                <w:szCs w:val="24"/>
              </w:rPr>
            </w:pPr>
          </w:p>
        </w:tc>
        <w:tc>
          <w:tcPr>
            <w:tcW w:w="1547" w:type="dxa"/>
            <w:shd w:val="clear" w:color="auto" w:fill="auto"/>
          </w:tcPr>
          <w:p>
            <w:pPr>
              <w:widowControl/>
              <w:jc w:val="center"/>
              <w:rPr>
                <w:rFonts w:ascii="仿宋" w:hAnsi="仿宋" w:eastAsia="仿宋"/>
                <w:kern w:val="0"/>
                <w:sz w:val="24"/>
                <w:szCs w:val="24"/>
              </w:rPr>
            </w:pPr>
          </w:p>
        </w:tc>
        <w:tc>
          <w:tcPr>
            <w:tcW w:w="1347" w:type="dxa"/>
            <w:shd w:val="clear" w:color="auto" w:fill="auto"/>
          </w:tcPr>
          <w:p>
            <w:pPr>
              <w:widowControl/>
              <w:jc w:val="center"/>
              <w:rPr>
                <w:rFonts w:ascii="仿宋" w:hAnsi="仿宋" w:eastAsia="仿宋"/>
                <w:kern w:val="0"/>
                <w:sz w:val="24"/>
                <w:szCs w:val="24"/>
              </w:rPr>
            </w:pPr>
          </w:p>
        </w:tc>
        <w:tc>
          <w:tcPr>
            <w:tcW w:w="1230" w:type="dxa"/>
            <w:shd w:val="clear" w:color="auto" w:fill="auto"/>
          </w:tcPr>
          <w:p>
            <w:pPr>
              <w:widowControl/>
              <w:jc w:val="center"/>
              <w:rPr>
                <w:rFonts w:ascii="仿宋" w:hAnsi="仿宋" w:eastAsia="仿宋"/>
                <w:kern w:val="0"/>
                <w:sz w:val="24"/>
                <w:szCs w:val="24"/>
              </w:rPr>
            </w:pPr>
          </w:p>
        </w:tc>
        <w:tc>
          <w:tcPr>
            <w:tcW w:w="984" w:type="dxa"/>
            <w:shd w:val="clear" w:color="auto" w:fill="auto"/>
          </w:tcPr>
          <w:p>
            <w:pPr>
              <w:widowControl/>
              <w:jc w:val="center"/>
              <w:rPr>
                <w:rFonts w:ascii="仿宋" w:hAnsi="仿宋" w:eastAsia="仿宋"/>
                <w:kern w:val="0"/>
                <w:sz w:val="24"/>
                <w:szCs w:val="24"/>
              </w:rPr>
            </w:pPr>
          </w:p>
        </w:tc>
        <w:tc>
          <w:tcPr>
            <w:tcW w:w="860" w:type="dxa"/>
            <w:shd w:val="clear" w:color="auto" w:fill="auto"/>
          </w:tcPr>
          <w:p>
            <w:pPr>
              <w:widowControl/>
              <w:jc w:val="center"/>
              <w:rPr>
                <w:rFonts w:ascii="仿宋" w:hAnsi="仿宋" w:eastAsia="仿宋"/>
                <w:kern w:val="0"/>
                <w:sz w:val="24"/>
                <w:szCs w:val="24"/>
              </w:rPr>
            </w:pPr>
          </w:p>
        </w:tc>
        <w:tc>
          <w:tcPr>
            <w:tcW w:w="1692" w:type="dxa"/>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shd w:val="clear" w:color="auto" w:fill="auto"/>
          </w:tcPr>
          <w:p>
            <w:pPr>
              <w:widowControl/>
              <w:jc w:val="center"/>
              <w:rPr>
                <w:rFonts w:ascii="仿宋" w:hAnsi="仿宋" w:eastAsia="仿宋"/>
                <w:kern w:val="0"/>
                <w:sz w:val="24"/>
                <w:szCs w:val="24"/>
              </w:rPr>
            </w:pPr>
          </w:p>
        </w:tc>
        <w:tc>
          <w:tcPr>
            <w:tcW w:w="4024" w:type="dxa"/>
            <w:shd w:val="clear" w:color="auto" w:fill="auto"/>
          </w:tcPr>
          <w:p>
            <w:pPr>
              <w:widowControl/>
              <w:jc w:val="center"/>
              <w:rPr>
                <w:rFonts w:ascii="仿宋" w:hAnsi="仿宋" w:eastAsia="仿宋"/>
                <w:kern w:val="0"/>
                <w:sz w:val="24"/>
                <w:szCs w:val="24"/>
              </w:rPr>
            </w:pPr>
          </w:p>
        </w:tc>
        <w:tc>
          <w:tcPr>
            <w:tcW w:w="937" w:type="dxa"/>
          </w:tcPr>
          <w:p>
            <w:pPr>
              <w:widowControl/>
              <w:jc w:val="center"/>
              <w:rPr>
                <w:rFonts w:ascii="仿宋" w:hAnsi="仿宋" w:eastAsia="仿宋"/>
                <w:kern w:val="0"/>
                <w:sz w:val="24"/>
                <w:szCs w:val="24"/>
              </w:rPr>
            </w:pPr>
          </w:p>
        </w:tc>
        <w:tc>
          <w:tcPr>
            <w:tcW w:w="1412" w:type="dxa"/>
            <w:shd w:val="clear" w:color="auto" w:fill="auto"/>
          </w:tcPr>
          <w:p>
            <w:pPr>
              <w:widowControl/>
              <w:jc w:val="center"/>
              <w:rPr>
                <w:rFonts w:ascii="仿宋" w:hAnsi="仿宋" w:eastAsia="仿宋"/>
                <w:kern w:val="0"/>
                <w:sz w:val="24"/>
                <w:szCs w:val="24"/>
              </w:rPr>
            </w:pPr>
          </w:p>
        </w:tc>
        <w:tc>
          <w:tcPr>
            <w:tcW w:w="1547" w:type="dxa"/>
            <w:shd w:val="clear" w:color="auto" w:fill="auto"/>
          </w:tcPr>
          <w:p>
            <w:pPr>
              <w:widowControl/>
              <w:jc w:val="center"/>
              <w:rPr>
                <w:rFonts w:ascii="仿宋" w:hAnsi="仿宋" w:eastAsia="仿宋"/>
                <w:kern w:val="0"/>
                <w:sz w:val="24"/>
                <w:szCs w:val="24"/>
              </w:rPr>
            </w:pPr>
          </w:p>
        </w:tc>
        <w:tc>
          <w:tcPr>
            <w:tcW w:w="1347" w:type="dxa"/>
            <w:shd w:val="clear" w:color="auto" w:fill="auto"/>
          </w:tcPr>
          <w:p>
            <w:pPr>
              <w:widowControl/>
              <w:jc w:val="center"/>
              <w:rPr>
                <w:rFonts w:ascii="仿宋" w:hAnsi="仿宋" w:eastAsia="仿宋"/>
                <w:kern w:val="0"/>
                <w:sz w:val="24"/>
                <w:szCs w:val="24"/>
              </w:rPr>
            </w:pPr>
          </w:p>
        </w:tc>
        <w:tc>
          <w:tcPr>
            <w:tcW w:w="1230" w:type="dxa"/>
            <w:shd w:val="clear" w:color="auto" w:fill="auto"/>
          </w:tcPr>
          <w:p>
            <w:pPr>
              <w:widowControl/>
              <w:jc w:val="center"/>
              <w:rPr>
                <w:rFonts w:ascii="仿宋" w:hAnsi="仿宋" w:eastAsia="仿宋"/>
                <w:kern w:val="0"/>
                <w:sz w:val="24"/>
                <w:szCs w:val="24"/>
              </w:rPr>
            </w:pPr>
          </w:p>
        </w:tc>
        <w:tc>
          <w:tcPr>
            <w:tcW w:w="984" w:type="dxa"/>
            <w:shd w:val="clear" w:color="auto" w:fill="auto"/>
          </w:tcPr>
          <w:p>
            <w:pPr>
              <w:widowControl/>
              <w:jc w:val="center"/>
              <w:rPr>
                <w:rFonts w:ascii="仿宋" w:hAnsi="仿宋" w:eastAsia="仿宋"/>
                <w:kern w:val="0"/>
                <w:sz w:val="24"/>
                <w:szCs w:val="24"/>
              </w:rPr>
            </w:pPr>
          </w:p>
        </w:tc>
        <w:tc>
          <w:tcPr>
            <w:tcW w:w="860" w:type="dxa"/>
            <w:shd w:val="clear" w:color="auto" w:fill="auto"/>
          </w:tcPr>
          <w:p>
            <w:pPr>
              <w:widowControl/>
              <w:jc w:val="center"/>
              <w:rPr>
                <w:rFonts w:ascii="仿宋" w:hAnsi="仿宋" w:eastAsia="仿宋"/>
                <w:kern w:val="0"/>
                <w:sz w:val="24"/>
                <w:szCs w:val="24"/>
              </w:rPr>
            </w:pPr>
          </w:p>
        </w:tc>
        <w:tc>
          <w:tcPr>
            <w:tcW w:w="1692" w:type="dxa"/>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shd w:val="clear" w:color="auto" w:fill="auto"/>
          </w:tcPr>
          <w:p>
            <w:pPr>
              <w:widowControl/>
              <w:jc w:val="center"/>
              <w:rPr>
                <w:rFonts w:ascii="仿宋" w:hAnsi="仿宋" w:eastAsia="仿宋"/>
                <w:kern w:val="0"/>
                <w:sz w:val="24"/>
                <w:szCs w:val="24"/>
              </w:rPr>
            </w:pPr>
          </w:p>
        </w:tc>
        <w:tc>
          <w:tcPr>
            <w:tcW w:w="4024" w:type="dxa"/>
            <w:shd w:val="clear" w:color="auto" w:fill="auto"/>
          </w:tcPr>
          <w:p>
            <w:pPr>
              <w:widowControl/>
              <w:jc w:val="center"/>
              <w:rPr>
                <w:rFonts w:ascii="仿宋" w:hAnsi="仿宋" w:eastAsia="仿宋"/>
                <w:kern w:val="0"/>
                <w:sz w:val="24"/>
                <w:szCs w:val="24"/>
              </w:rPr>
            </w:pPr>
          </w:p>
        </w:tc>
        <w:tc>
          <w:tcPr>
            <w:tcW w:w="937" w:type="dxa"/>
          </w:tcPr>
          <w:p>
            <w:pPr>
              <w:widowControl/>
              <w:jc w:val="center"/>
              <w:rPr>
                <w:rFonts w:ascii="仿宋" w:hAnsi="仿宋" w:eastAsia="仿宋"/>
                <w:kern w:val="0"/>
                <w:sz w:val="24"/>
                <w:szCs w:val="24"/>
              </w:rPr>
            </w:pPr>
          </w:p>
        </w:tc>
        <w:tc>
          <w:tcPr>
            <w:tcW w:w="1412" w:type="dxa"/>
            <w:shd w:val="clear" w:color="auto" w:fill="auto"/>
          </w:tcPr>
          <w:p>
            <w:pPr>
              <w:widowControl/>
              <w:jc w:val="center"/>
              <w:rPr>
                <w:rFonts w:ascii="仿宋" w:hAnsi="仿宋" w:eastAsia="仿宋"/>
                <w:kern w:val="0"/>
                <w:sz w:val="24"/>
                <w:szCs w:val="24"/>
              </w:rPr>
            </w:pPr>
          </w:p>
        </w:tc>
        <w:tc>
          <w:tcPr>
            <w:tcW w:w="1547" w:type="dxa"/>
            <w:shd w:val="clear" w:color="auto" w:fill="auto"/>
          </w:tcPr>
          <w:p>
            <w:pPr>
              <w:widowControl/>
              <w:jc w:val="center"/>
              <w:rPr>
                <w:rFonts w:ascii="仿宋" w:hAnsi="仿宋" w:eastAsia="仿宋"/>
                <w:kern w:val="0"/>
                <w:sz w:val="24"/>
                <w:szCs w:val="24"/>
              </w:rPr>
            </w:pPr>
          </w:p>
        </w:tc>
        <w:tc>
          <w:tcPr>
            <w:tcW w:w="1347" w:type="dxa"/>
            <w:shd w:val="clear" w:color="auto" w:fill="auto"/>
          </w:tcPr>
          <w:p>
            <w:pPr>
              <w:widowControl/>
              <w:jc w:val="center"/>
              <w:rPr>
                <w:rFonts w:ascii="仿宋" w:hAnsi="仿宋" w:eastAsia="仿宋"/>
                <w:kern w:val="0"/>
                <w:sz w:val="24"/>
                <w:szCs w:val="24"/>
              </w:rPr>
            </w:pPr>
          </w:p>
        </w:tc>
        <w:tc>
          <w:tcPr>
            <w:tcW w:w="1230" w:type="dxa"/>
            <w:shd w:val="clear" w:color="auto" w:fill="auto"/>
          </w:tcPr>
          <w:p>
            <w:pPr>
              <w:widowControl/>
              <w:jc w:val="center"/>
              <w:rPr>
                <w:rFonts w:ascii="仿宋" w:hAnsi="仿宋" w:eastAsia="仿宋"/>
                <w:kern w:val="0"/>
                <w:sz w:val="24"/>
                <w:szCs w:val="24"/>
              </w:rPr>
            </w:pPr>
          </w:p>
        </w:tc>
        <w:tc>
          <w:tcPr>
            <w:tcW w:w="984" w:type="dxa"/>
            <w:shd w:val="clear" w:color="auto" w:fill="auto"/>
          </w:tcPr>
          <w:p>
            <w:pPr>
              <w:widowControl/>
              <w:jc w:val="center"/>
              <w:rPr>
                <w:rFonts w:ascii="仿宋" w:hAnsi="仿宋" w:eastAsia="仿宋"/>
                <w:kern w:val="0"/>
                <w:sz w:val="24"/>
                <w:szCs w:val="24"/>
              </w:rPr>
            </w:pPr>
          </w:p>
        </w:tc>
        <w:tc>
          <w:tcPr>
            <w:tcW w:w="860" w:type="dxa"/>
            <w:shd w:val="clear" w:color="auto" w:fill="auto"/>
          </w:tcPr>
          <w:p>
            <w:pPr>
              <w:widowControl/>
              <w:jc w:val="center"/>
              <w:rPr>
                <w:rFonts w:ascii="仿宋" w:hAnsi="仿宋" w:eastAsia="仿宋"/>
                <w:kern w:val="0"/>
                <w:sz w:val="24"/>
                <w:szCs w:val="24"/>
              </w:rPr>
            </w:pPr>
          </w:p>
        </w:tc>
        <w:tc>
          <w:tcPr>
            <w:tcW w:w="1692" w:type="dxa"/>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shd w:val="clear" w:color="auto" w:fill="auto"/>
          </w:tcPr>
          <w:p>
            <w:pPr>
              <w:widowControl/>
              <w:jc w:val="center"/>
              <w:rPr>
                <w:rFonts w:ascii="仿宋" w:hAnsi="仿宋" w:eastAsia="仿宋"/>
                <w:kern w:val="0"/>
                <w:sz w:val="24"/>
                <w:szCs w:val="24"/>
              </w:rPr>
            </w:pPr>
          </w:p>
        </w:tc>
        <w:tc>
          <w:tcPr>
            <w:tcW w:w="4024" w:type="dxa"/>
            <w:shd w:val="clear" w:color="auto" w:fill="auto"/>
          </w:tcPr>
          <w:p>
            <w:pPr>
              <w:widowControl/>
              <w:jc w:val="center"/>
              <w:rPr>
                <w:rFonts w:ascii="仿宋" w:hAnsi="仿宋" w:eastAsia="仿宋"/>
                <w:kern w:val="0"/>
                <w:sz w:val="24"/>
                <w:szCs w:val="24"/>
              </w:rPr>
            </w:pPr>
          </w:p>
        </w:tc>
        <w:tc>
          <w:tcPr>
            <w:tcW w:w="937" w:type="dxa"/>
          </w:tcPr>
          <w:p>
            <w:pPr>
              <w:widowControl/>
              <w:jc w:val="center"/>
              <w:rPr>
                <w:rFonts w:ascii="仿宋" w:hAnsi="仿宋" w:eastAsia="仿宋"/>
                <w:kern w:val="0"/>
                <w:sz w:val="24"/>
                <w:szCs w:val="24"/>
              </w:rPr>
            </w:pPr>
          </w:p>
        </w:tc>
        <w:tc>
          <w:tcPr>
            <w:tcW w:w="1412" w:type="dxa"/>
            <w:shd w:val="clear" w:color="auto" w:fill="auto"/>
          </w:tcPr>
          <w:p>
            <w:pPr>
              <w:widowControl/>
              <w:jc w:val="center"/>
              <w:rPr>
                <w:rFonts w:ascii="仿宋" w:hAnsi="仿宋" w:eastAsia="仿宋"/>
                <w:kern w:val="0"/>
                <w:sz w:val="24"/>
                <w:szCs w:val="24"/>
              </w:rPr>
            </w:pPr>
          </w:p>
        </w:tc>
        <w:tc>
          <w:tcPr>
            <w:tcW w:w="1547" w:type="dxa"/>
            <w:shd w:val="clear" w:color="auto" w:fill="auto"/>
          </w:tcPr>
          <w:p>
            <w:pPr>
              <w:widowControl/>
              <w:jc w:val="center"/>
              <w:rPr>
                <w:rFonts w:ascii="仿宋" w:hAnsi="仿宋" w:eastAsia="仿宋"/>
                <w:kern w:val="0"/>
                <w:sz w:val="24"/>
                <w:szCs w:val="24"/>
              </w:rPr>
            </w:pPr>
          </w:p>
        </w:tc>
        <w:tc>
          <w:tcPr>
            <w:tcW w:w="1347" w:type="dxa"/>
            <w:shd w:val="clear" w:color="auto" w:fill="auto"/>
          </w:tcPr>
          <w:p>
            <w:pPr>
              <w:widowControl/>
              <w:jc w:val="center"/>
              <w:rPr>
                <w:rFonts w:ascii="仿宋" w:hAnsi="仿宋" w:eastAsia="仿宋"/>
                <w:kern w:val="0"/>
                <w:sz w:val="24"/>
                <w:szCs w:val="24"/>
              </w:rPr>
            </w:pPr>
          </w:p>
        </w:tc>
        <w:tc>
          <w:tcPr>
            <w:tcW w:w="1230" w:type="dxa"/>
            <w:shd w:val="clear" w:color="auto" w:fill="auto"/>
          </w:tcPr>
          <w:p>
            <w:pPr>
              <w:widowControl/>
              <w:jc w:val="center"/>
              <w:rPr>
                <w:rFonts w:ascii="仿宋" w:hAnsi="仿宋" w:eastAsia="仿宋"/>
                <w:kern w:val="0"/>
                <w:sz w:val="24"/>
                <w:szCs w:val="24"/>
              </w:rPr>
            </w:pPr>
          </w:p>
        </w:tc>
        <w:tc>
          <w:tcPr>
            <w:tcW w:w="984" w:type="dxa"/>
            <w:shd w:val="clear" w:color="auto" w:fill="auto"/>
          </w:tcPr>
          <w:p>
            <w:pPr>
              <w:widowControl/>
              <w:jc w:val="center"/>
              <w:rPr>
                <w:rFonts w:ascii="仿宋" w:hAnsi="仿宋" w:eastAsia="仿宋"/>
                <w:kern w:val="0"/>
                <w:sz w:val="24"/>
                <w:szCs w:val="24"/>
              </w:rPr>
            </w:pPr>
          </w:p>
        </w:tc>
        <w:tc>
          <w:tcPr>
            <w:tcW w:w="860" w:type="dxa"/>
            <w:shd w:val="clear" w:color="auto" w:fill="auto"/>
          </w:tcPr>
          <w:p>
            <w:pPr>
              <w:widowControl/>
              <w:jc w:val="center"/>
              <w:rPr>
                <w:rFonts w:ascii="仿宋" w:hAnsi="仿宋" w:eastAsia="仿宋"/>
                <w:kern w:val="0"/>
                <w:sz w:val="24"/>
                <w:szCs w:val="24"/>
              </w:rPr>
            </w:pPr>
          </w:p>
        </w:tc>
        <w:tc>
          <w:tcPr>
            <w:tcW w:w="1692" w:type="dxa"/>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shd w:val="clear" w:color="auto" w:fill="auto"/>
          </w:tcPr>
          <w:p>
            <w:pPr>
              <w:widowControl/>
              <w:jc w:val="center"/>
              <w:rPr>
                <w:rFonts w:ascii="仿宋" w:hAnsi="仿宋" w:eastAsia="仿宋"/>
                <w:kern w:val="0"/>
                <w:sz w:val="24"/>
                <w:szCs w:val="24"/>
              </w:rPr>
            </w:pPr>
          </w:p>
        </w:tc>
        <w:tc>
          <w:tcPr>
            <w:tcW w:w="4024" w:type="dxa"/>
            <w:shd w:val="clear" w:color="auto" w:fill="auto"/>
          </w:tcPr>
          <w:p>
            <w:pPr>
              <w:widowControl/>
              <w:jc w:val="center"/>
              <w:rPr>
                <w:rFonts w:ascii="仿宋" w:hAnsi="仿宋" w:eastAsia="仿宋"/>
                <w:kern w:val="0"/>
                <w:sz w:val="24"/>
                <w:szCs w:val="24"/>
              </w:rPr>
            </w:pPr>
          </w:p>
        </w:tc>
        <w:tc>
          <w:tcPr>
            <w:tcW w:w="937" w:type="dxa"/>
          </w:tcPr>
          <w:p>
            <w:pPr>
              <w:widowControl/>
              <w:jc w:val="center"/>
              <w:rPr>
                <w:rFonts w:ascii="仿宋" w:hAnsi="仿宋" w:eastAsia="仿宋"/>
                <w:kern w:val="0"/>
                <w:sz w:val="24"/>
                <w:szCs w:val="24"/>
              </w:rPr>
            </w:pPr>
          </w:p>
        </w:tc>
        <w:tc>
          <w:tcPr>
            <w:tcW w:w="1412" w:type="dxa"/>
            <w:shd w:val="clear" w:color="auto" w:fill="auto"/>
          </w:tcPr>
          <w:p>
            <w:pPr>
              <w:widowControl/>
              <w:jc w:val="center"/>
              <w:rPr>
                <w:rFonts w:ascii="仿宋" w:hAnsi="仿宋" w:eastAsia="仿宋"/>
                <w:kern w:val="0"/>
                <w:sz w:val="24"/>
                <w:szCs w:val="24"/>
              </w:rPr>
            </w:pPr>
          </w:p>
        </w:tc>
        <w:tc>
          <w:tcPr>
            <w:tcW w:w="1547" w:type="dxa"/>
            <w:shd w:val="clear" w:color="auto" w:fill="auto"/>
          </w:tcPr>
          <w:p>
            <w:pPr>
              <w:widowControl/>
              <w:jc w:val="center"/>
              <w:rPr>
                <w:rFonts w:ascii="仿宋" w:hAnsi="仿宋" w:eastAsia="仿宋"/>
                <w:kern w:val="0"/>
                <w:sz w:val="24"/>
                <w:szCs w:val="24"/>
              </w:rPr>
            </w:pPr>
          </w:p>
        </w:tc>
        <w:tc>
          <w:tcPr>
            <w:tcW w:w="1347" w:type="dxa"/>
            <w:shd w:val="clear" w:color="auto" w:fill="auto"/>
          </w:tcPr>
          <w:p>
            <w:pPr>
              <w:widowControl/>
              <w:jc w:val="center"/>
              <w:rPr>
                <w:rFonts w:ascii="仿宋" w:hAnsi="仿宋" w:eastAsia="仿宋"/>
                <w:kern w:val="0"/>
                <w:sz w:val="24"/>
                <w:szCs w:val="24"/>
              </w:rPr>
            </w:pPr>
          </w:p>
        </w:tc>
        <w:tc>
          <w:tcPr>
            <w:tcW w:w="1230" w:type="dxa"/>
            <w:shd w:val="clear" w:color="auto" w:fill="auto"/>
          </w:tcPr>
          <w:p>
            <w:pPr>
              <w:widowControl/>
              <w:jc w:val="center"/>
              <w:rPr>
                <w:rFonts w:ascii="仿宋" w:hAnsi="仿宋" w:eastAsia="仿宋"/>
                <w:kern w:val="0"/>
                <w:sz w:val="24"/>
                <w:szCs w:val="24"/>
              </w:rPr>
            </w:pPr>
          </w:p>
        </w:tc>
        <w:tc>
          <w:tcPr>
            <w:tcW w:w="984" w:type="dxa"/>
            <w:shd w:val="clear" w:color="auto" w:fill="auto"/>
          </w:tcPr>
          <w:p>
            <w:pPr>
              <w:widowControl/>
              <w:jc w:val="center"/>
              <w:rPr>
                <w:rFonts w:ascii="仿宋" w:hAnsi="仿宋" w:eastAsia="仿宋"/>
                <w:kern w:val="0"/>
                <w:sz w:val="24"/>
                <w:szCs w:val="24"/>
              </w:rPr>
            </w:pPr>
          </w:p>
        </w:tc>
        <w:tc>
          <w:tcPr>
            <w:tcW w:w="860" w:type="dxa"/>
            <w:shd w:val="clear" w:color="auto" w:fill="auto"/>
          </w:tcPr>
          <w:p>
            <w:pPr>
              <w:widowControl/>
              <w:jc w:val="center"/>
              <w:rPr>
                <w:rFonts w:ascii="仿宋" w:hAnsi="仿宋" w:eastAsia="仿宋"/>
                <w:kern w:val="0"/>
                <w:sz w:val="24"/>
                <w:szCs w:val="24"/>
              </w:rPr>
            </w:pPr>
          </w:p>
        </w:tc>
        <w:tc>
          <w:tcPr>
            <w:tcW w:w="1692" w:type="dxa"/>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shd w:val="clear" w:color="auto" w:fill="auto"/>
          </w:tcPr>
          <w:p>
            <w:pPr>
              <w:widowControl/>
              <w:jc w:val="center"/>
              <w:rPr>
                <w:rFonts w:ascii="仿宋" w:hAnsi="仿宋" w:eastAsia="仿宋"/>
                <w:kern w:val="0"/>
                <w:sz w:val="24"/>
                <w:szCs w:val="24"/>
              </w:rPr>
            </w:pPr>
          </w:p>
        </w:tc>
        <w:tc>
          <w:tcPr>
            <w:tcW w:w="4024" w:type="dxa"/>
            <w:shd w:val="clear" w:color="auto" w:fill="auto"/>
          </w:tcPr>
          <w:p>
            <w:pPr>
              <w:widowControl/>
              <w:jc w:val="center"/>
              <w:rPr>
                <w:rFonts w:ascii="仿宋" w:hAnsi="仿宋" w:eastAsia="仿宋"/>
                <w:kern w:val="0"/>
                <w:sz w:val="24"/>
                <w:szCs w:val="24"/>
              </w:rPr>
            </w:pPr>
          </w:p>
        </w:tc>
        <w:tc>
          <w:tcPr>
            <w:tcW w:w="937" w:type="dxa"/>
          </w:tcPr>
          <w:p>
            <w:pPr>
              <w:widowControl/>
              <w:jc w:val="center"/>
              <w:rPr>
                <w:rFonts w:ascii="仿宋" w:hAnsi="仿宋" w:eastAsia="仿宋"/>
                <w:kern w:val="0"/>
                <w:sz w:val="24"/>
                <w:szCs w:val="24"/>
              </w:rPr>
            </w:pPr>
          </w:p>
        </w:tc>
        <w:tc>
          <w:tcPr>
            <w:tcW w:w="1412" w:type="dxa"/>
            <w:shd w:val="clear" w:color="auto" w:fill="auto"/>
          </w:tcPr>
          <w:p>
            <w:pPr>
              <w:widowControl/>
              <w:jc w:val="center"/>
              <w:rPr>
                <w:rFonts w:ascii="仿宋" w:hAnsi="仿宋" w:eastAsia="仿宋"/>
                <w:kern w:val="0"/>
                <w:sz w:val="24"/>
                <w:szCs w:val="24"/>
              </w:rPr>
            </w:pPr>
          </w:p>
        </w:tc>
        <w:tc>
          <w:tcPr>
            <w:tcW w:w="1547" w:type="dxa"/>
            <w:shd w:val="clear" w:color="auto" w:fill="auto"/>
          </w:tcPr>
          <w:p>
            <w:pPr>
              <w:widowControl/>
              <w:jc w:val="center"/>
              <w:rPr>
                <w:rFonts w:ascii="仿宋" w:hAnsi="仿宋" w:eastAsia="仿宋"/>
                <w:kern w:val="0"/>
                <w:sz w:val="24"/>
                <w:szCs w:val="24"/>
              </w:rPr>
            </w:pPr>
          </w:p>
        </w:tc>
        <w:tc>
          <w:tcPr>
            <w:tcW w:w="1347" w:type="dxa"/>
            <w:shd w:val="clear" w:color="auto" w:fill="auto"/>
          </w:tcPr>
          <w:p>
            <w:pPr>
              <w:widowControl/>
              <w:jc w:val="center"/>
              <w:rPr>
                <w:rFonts w:ascii="仿宋" w:hAnsi="仿宋" w:eastAsia="仿宋"/>
                <w:kern w:val="0"/>
                <w:sz w:val="24"/>
                <w:szCs w:val="24"/>
              </w:rPr>
            </w:pPr>
          </w:p>
        </w:tc>
        <w:tc>
          <w:tcPr>
            <w:tcW w:w="1230" w:type="dxa"/>
            <w:shd w:val="clear" w:color="auto" w:fill="auto"/>
          </w:tcPr>
          <w:p>
            <w:pPr>
              <w:widowControl/>
              <w:jc w:val="center"/>
              <w:rPr>
                <w:rFonts w:ascii="仿宋" w:hAnsi="仿宋" w:eastAsia="仿宋"/>
                <w:kern w:val="0"/>
                <w:sz w:val="24"/>
                <w:szCs w:val="24"/>
              </w:rPr>
            </w:pPr>
          </w:p>
        </w:tc>
        <w:tc>
          <w:tcPr>
            <w:tcW w:w="984" w:type="dxa"/>
            <w:shd w:val="clear" w:color="auto" w:fill="auto"/>
          </w:tcPr>
          <w:p>
            <w:pPr>
              <w:widowControl/>
              <w:jc w:val="center"/>
              <w:rPr>
                <w:rFonts w:ascii="仿宋" w:hAnsi="仿宋" w:eastAsia="仿宋"/>
                <w:kern w:val="0"/>
                <w:sz w:val="24"/>
                <w:szCs w:val="24"/>
              </w:rPr>
            </w:pPr>
          </w:p>
        </w:tc>
        <w:tc>
          <w:tcPr>
            <w:tcW w:w="860" w:type="dxa"/>
            <w:shd w:val="clear" w:color="auto" w:fill="auto"/>
          </w:tcPr>
          <w:p>
            <w:pPr>
              <w:widowControl/>
              <w:jc w:val="center"/>
              <w:rPr>
                <w:rFonts w:ascii="仿宋" w:hAnsi="仿宋" w:eastAsia="仿宋"/>
                <w:kern w:val="0"/>
                <w:sz w:val="24"/>
                <w:szCs w:val="24"/>
              </w:rPr>
            </w:pPr>
          </w:p>
        </w:tc>
        <w:tc>
          <w:tcPr>
            <w:tcW w:w="1692" w:type="dxa"/>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7" w:type="dxa"/>
            <w:gridSpan w:val="10"/>
          </w:tcPr>
          <w:p>
            <w:pPr>
              <w:widowControl/>
              <w:spacing w:line="360" w:lineRule="auto"/>
              <w:rPr>
                <w:rFonts w:ascii="仿宋" w:hAnsi="仿宋" w:eastAsia="仿宋"/>
                <w:kern w:val="0"/>
                <w:sz w:val="24"/>
                <w:szCs w:val="24"/>
              </w:rPr>
            </w:pPr>
            <w:r>
              <w:rPr>
                <w:rFonts w:hint="eastAsia" w:ascii="仿宋" w:hAnsi="仿宋" w:eastAsia="仿宋"/>
                <w:kern w:val="0"/>
                <w:sz w:val="24"/>
                <w:szCs w:val="24"/>
              </w:rPr>
              <w:t xml:space="preserve">填报人：                           联系电话：                     </w:t>
            </w:r>
          </w:p>
        </w:tc>
      </w:tr>
    </w:tbl>
    <w:p>
      <w:pPr>
        <w:widowControl/>
        <w:adjustRightInd w:val="0"/>
        <w:snapToGrid w:val="0"/>
        <w:rPr>
          <w:rFonts w:eastAsia="仿宋_GB2312"/>
          <w:sz w:val="24"/>
          <w:szCs w:val="24"/>
        </w:rPr>
      </w:pPr>
      <w:r>
        <w:rPr>
          <w:rFonts w:hint="eastAsia" w:eastAsia="仿宋_GB2312"/>
          <w:sz w:val="24"/>
          <w:szCs w:val="24"/>
        </w:rPr>
        <w:t>说明：</w:t>
      </w:r>
      <w:r>
        <w:rPr>
          <w:rFonts w:eastAsia="仿宋_GB2312"/>
          <w:sz w:val="24"/>
          <w:szCs w:val="24"/>
        </w:rPr>
        <w:t>1</w:t>
      </w:r>
      <w:r>
        <w:rPr>
          <w:rFonts w:hint="eastAsia" w:eastAsia="仿宋_GB2312"/>
          <w:sz w:val="24"/>
          <w:szCs w:val="24"/>
        </w:rPr>
        <w:t>.</w:t>
      </w:r>
      <w:r>
        <w:rPr>
          <w:rFonts w:eastAsia="仿宋_GB2312"/>
          <w:sz w:val="24"/>
          <w:szCs w:val="24"/>
        </w:rPr>
        <w:t>请在“团队类型”一栏里注明团队类型</w:t>
      </w:r>
      <w:r>
        <w:rPr>
          <w:rFonts w:hint="eastAsia" w:eastAsia="仿宋_GB2312"/>
          <w:sz w:val="24"/>
          <w:szCs w:val="24"/>
        </w:rPr>
        <w:t>（</w:t>
      </w:r>
      <w:r>
        <w:rPr>
          <w:rFonts w:eastAsia="仿宋_GB2312"/>
          <w:sz w:val="24"/>
          <w:szCs w:val="24"/>
        </w:rPr>
        <w:t>与各团队申报表内一致</w:t>
      </w:r>
      <w:r>
        <w:rPr>
          <w:rFonts w:hint="eastAsia" w:eastAsia="仿宋_GB2312"/>
          <w:sz w:val="24"/>
          <w:szCs w:val="24"/>
        </w:rPr>
        <w:t>，用数字表示</w:t>
      </w:r>
      <w:r>
        <w:rPr>
          <w:rFonts w:eastAsia="仿宋_GB2312"/>
          <w:sz w:val="24"/>
          <w:szCs w:val="24"/>
        </w:rPr>
        <w:t>）；</w:t>
      </w:r>
    </w:p>
    <w:p>
      <w:pPr>
        <w:widowControl/>
        <w:adjustRightInd w:val="0"/>
        <w:snapToGrid w:val="0"/>
        <w:rPr>
          <w:rFonts w:eastAsia="仿宋_GB2312"/>
          <w:sz w:val="24"/>
          <w:szCs w:val="24"/>
        </w:rPr>
      </w:pPr>
      <w:r>
        <w:rPr>
          <w:rFonts w:hint="eastAsia" w:eastAsia="仿宋_GB2312"/>
          <w:sz w:val="24"/>
          <w:szCs w:val="24"/>
        </w:rPr>
        <w:t xml:space="preserve">      2.</w:t>
      </w:r>
      <w:r>
        <w:rPr>
          <w:rFonts w:hint="eastAsia" w:eastAsia="仿宋_GB2312"/>
          <w:sz w:val="24"/>
          <w:szCs w:val="24"/>
          <w:lang w:eastAsia="zh-CN"/>
        </w:rPr>
        <w:t>疫情防控</w:t>
      </w:r>
      <w:r>
        <w:rPr>
          <w:rFonts w:hint="eastAsia" w:eastAsia="仿宋_GB2312"/>
          <w:sz w:val="24"/>
          <w:szCs w:val="24"/>
        </w:rPr>
        <w:t>专项实践活动团队请排在最前面；</w:t>
      </w:r>
    </w:p>
    <w:p>
      <w:pPr>
        <w:widowControl/>
        <w:adjustRightInd w:val="0"/>
        <w:snapToGrid w:val="0"/>
        <w:rPr>
          <w:rFonts w:eastAsia="仿宋_GB2312"/>
          <w:sz w:val="24"/>
          <w:szCs w:val="24"/>
        </w:rPr>
      </w:pPr>
      <w:r>
        <w:rPr>
          <w:rFonts w:hint="eastAsia" w:eastAsia="仿宋_GB2312"/>
          <w:sz w:val="24"/>
          <w:szCs w:val="24"/>
        </w:rPr>
        <w:t xml:space="preserve">      3.属于社会实践专项活动的团队，请在“备注”栏里标明（</w:t>
      </w:r>
      <w:r>
        <w:rPr>
          <w:rFonts w:hint="eastAsia" w:eastAsia="仿宋_GB2312"/>
          <w:sz w:val="24"/>
          <w:szCs w:val="24"/>
          <w:lang w:eastAsia="zh-CN"/>
        </w:rPr>
        <w:t>疫情防控、</w:t>
      </w:r>
      <w:r>
        <w:rPr>
          <w:rFonts w:eastAsia="仿宋_GB2312"/>
          <w:sz w:val="24"/>
          <w:szCs w:val="24"/>
        </w:rPr>
        <w:t>青春“丽”行</w:t>
      </w:r>
      <w:r>
        <w:rPr>
          <w:rFonts w:hint="eastAsia" w:eastAsia="仿宋_GB2312"/>
          <w:sz w:val="24"/>
          <w:szCs w:val="24"/>
        </w:rPr>
        <w:t>、</w:t>
      </w:r>
      <w:r>
        <w:rPr>
          <w:rFonts w:eastAsia="仿宋_GB2312"/>
          <w:sz w:val="24"/>
          <w:szCs w:val="24"/>
        </w:rPr>
        <w:t>双百双进</w:t>
      </w:r>
      <w:r>
        <w:rPr>
          <w:rFonts w:hint="eastAsia" w:eastAsia="仿宋_GB2312"/>
          <w:sz w:val="24"/>
          <w:szCs w:val="24"/>
        </w:rPr>
        <w:t>、浙西南革命精神、</w:t>
      </w:r>
      <w:r>
        <w:rPr>
          <w:rFonts w:eastAsia="仿宋_GB2312"/>
          <w:sz w:val="24"/>
          <w:szCs w:val="24"/>
        </w:rPr>
        <w:t>乡村振兴</w:t>
      </w:r>
      <w:r>
        <w:rPr>
          <w:rFonts w:hint="eastAsia" w:eastAsia="仿宋_GB2312"/>
          <w:sz w:val="24"/>
          <w:szCs w:val="24"/>
        </w:rPr>
        <w:t>、</w:t>
      </w:r>
      <w:r>
        <w:rPr>
          <w:rFonts w:eastAsia="仿宋_GB2312"/>
          <w:sz w:val="24"/>
          <w:szCs w:val="24"/>
        </w:rPr>
        <w:t>反邪</w:t>
      </w:r>
      <w:r>
        <w:rPr>
          <w:rFonts w:hint="eastAsia" w:eastAsia="仿宋_GB2312"/>
          <w:sz w:val="24"/>
          <w:szCs w:val="24"/>
        </w:rPr>
        <w:t>禁毒、</w:t>
      </w:r>
      <w:r>
        <w:rPr>
          <w:rFonts w:eastAsia="仿宋_GB2312"/>
          <w:sz w:val="24"/>
          <w:szCs w:val="24"/>
        </w:rPr>
        <w:t>家燕归巢</w:t>
      </w:r>
      <w:r>
        <w:rPr>
          <w:rFonts w:hint="eastAsia" w:eastAsia="仿宋_GB2312"/>
          <w:sz w:val="24"/>
          <w:szCs w:val="24"/>
        </w:rPr>
        <w:t>）。</w:t>
      </w:r>
    </w:p>
    <w:p>
      <w:pPr>
        <w:widowControl/>
        <w:adjustRightInd w:val="0"/>
        <w:snapToGrid w:val="0"/>
        <w:rPr>
          <w:rFonts w:hint="eastAsia" w:eastAsia="仿宋_GB2312"/>
          <w:sz w:val="24"/>
          <w:szCs w:val="24"/>
        </w:rPr>
      </w:pPr>
    </w:p>
    <w:p>
      <w:pPr>
        <w:widowControl/>
        <w:adjustRightInd w:val="0"/>
        <w:snapToGrid w:val="0"/>
        <w:rPr>
          <w:rFonts w:eastAsia="仿宋_GB2312"/>
          <w:sz w:val="24"/>
          <w:szCs w:val="24"/>
        </w:rPr>
      </w:pPr>
    </w:p>
    <w:p>
      <w:pPr>
        <w:rPr>
          <w:rFonts w:eastAsia="仿宋_GB2312"/>
          <w:sz w:val="24"/>
          <w:szCs w:val="24"/>
        </w:rPr>
      </w:pPr>
      <w:r>
        <w:rPr>
          <w:rFonts w:eastAsia="仿宋_GB2312"/>
          <w:sz w:val="24"/>
          <w:szCs w:val="24"/>
        </w:rPr>
        <w:br w:type="page"/>
      </w:r>
    </w:p>
    <w:p>
      <w:pPr>
        <w:spacing w:line="600" w:lineRule="exact"/>
        <w:rPr>
          <w:rFonts w:hint="eastAsia" w:ascii="华文中宋" w:hAnsi="华文中宋" w:eastAsia="仿宋_GB2312"/>
          <w:b/>
          <w:bCs/>
          <w:sz w:val="32"/>
          <w:szCs w:val="32"/>
          <w:lang w:eastAsia="zh-CN"/>
        </w:rPr>
      </w:pPr>
      <w:r>
        <w:rPr>
          <w:rFonts w:hint="eastAsia" w:ascii="仿宋_GB2312" w:eastAsia="仿宋_GB2312"/>
          <w:sz w:val="24"/>
          <w:szCs w:val="24"/>
        </w:rPr>
        <w:t>附件</w:t>
      </w:r>
      <w:r>
        <w:rPr>
          <w:rFonts w:hint="eastAsia" w:ascii="仿宋_GB2312" w:eastAsia="仿宋_GB2312"/>
          <w:sz w:val="24"/>
          <w:szCs w:val="24"/>
          <w:lang w:val="en-US" w:eastAsia="zh-CN"/>
        </w:rPr>
        <w:t>4</w:t>
      </w:r>
    </w:p>
    <w:p>
      <w:pPr>
        <w:widowControl/>
        <w:spacing w:line="360" w:lineRule="auto"/>
        <w:jc w:val="center"/>
        <w:rPr>
          <w:rFonts w:ascii="华文中宋" w:hAnsi="华文中宋" w:eastAsia="华文中宋"/>
          <w:b/>
          <w:bCs/>
          <w:sz w:val="32"/>
          <w:szCs w:val="32"/>
        </w:rPr>
      </w:pPr>
      <w:r>
        <w:rPr>
          <w:rFonts w:ascii="华文中宋" w:hAnsi="华文中宋" w:eastAsia="华文中宋"/>
          <w:b/>
          <w:bCs/>
          <w:sz w:val="32"/>
          <w:szCs w:val="32"/>
        </w:rPr>
        <w:t>丽水学院大学生暑期社会实践</w:t>
      </w:r>
      <w:r>
        <w:rPr>
          <w:rFonts w:hint="eastAsia" w:ascii="华文中宋" w:hAnsi="华文中宋" w:eastAsia="华文中宋"/>
          <w:b/>
          <w:bCs/>
          <w:sz w:val="32"/>
          <w:szCs w:val="32"/>
        </w:rPr>
        <w:t>活动</w:t>
      </w:r>
      <w:r>
        <w:rPr>
          <w:rFonts w:hint="eastAsia" w:ascii="华文中宋" w:hAnsi="华文中宋" w:eastAsia="华文中宋"/>
          <w:b/>
          <w:bCs/>
          <w:sz w:val="32"/>
          <w:szCs w:val="32"/>
          <w:lang w:eastAsia="zh-CN"/>
        </w:rPr>
        <w:t>个人</w:t>
      </w:r>
      <w:r>
        <w:rPr>
          <w:rFonts w:hint="eastAsia" w:ascii="华文中宋" w:hAnsi="华文中宋" w:eastAsia="华文中宋"/>
          <w:b/>
          <w:bCs/>
          <w:sz w:val="32"/>
          <w:szCs w:val="32"/>
        </w:rPr>
        <w:t>申报汇总表</w:t>
      </w:r>
    </w:p>
    <w:p>
      <w:pPr>
        <w:widowControl/>
        <w:spacing w:line="360" w:lineRule="auto"/>
        <w:rPr>
          <w:rFonts w:eastAsia="仿宋_GB2312"/>
        </w:rPr>
      </w:pPr>
      <w:r>
        <w:rPr>
          <w:rFonts w:hint="eastAsia" w:eastAsia="仿宋_GB2312"/>
        </w:rPr>
        <w:t>所在二级学院（盖章）：                                                                   共    项</w:t>
      </w:r>
    </w:p>
    <w:tbl>
      <w:tblPr>
        <w:tblStyle w:val="5"/>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174"/>
        <w:gridCol w:w="1187"/>
        <w:gridCol w:w="1597"/>
        <w:gridCol w:w="1672"/>
        <w:gridCol w:w="3389"/>
        <w:gridCol w:w="1780"/>
        <w:gridCol w:w="1306"/>
        <w:gridCol w:w="1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tcPr>
          <w:p>
            <w:pPr>
              <w:widowControl/>
              <w:jc w:val="center"/>
              <w:rPr>
                <w:rFonts w:ascii="仿宋" w:hAnsi="仿宋" w:eastAsia="仿宋"/>
                <w:kern w:val="0"/>
                <w:sz w:val="24"/>
                <w:szCs w:val="24"/>
              </w:rPr>
            </w:pPr>
            <w:r>
              <w:rPr>
                <w:rFonts w:hint="eastAsia" w:ascii="仿宋" w:hAnsi="仿宋" w:eastAsia="仿宋"/>
                <w:kern w:val="0"/>
                <w:sz w:val="24"/>
                <w:szCs w:val="24"/>
              </w:rPr>
              <w:t>序号</w:t>
            </w:r>
          </w:p>
        </w:tc>
        <w:tc>
          <w:tcPr>
            <w:tcW w:w="1174" w:type="dxa"/>
            <w:shd w:val="clear" w:color="auto" w:fill="auto"/>
            <w:vAlign w:val="center"/>
          </w:tcPr>
          <w:p>
            <w:pPr>
              <w:widowControl/>
              <w:spacing w:line="360" w:lineRule="auto"/>
              <w:jc w:val="center"/>
              <w:rPr>
                <w:rFonts w:hint="eastAsia" w:ascii="仿宋" w:hAnsi="仿宋" w:eastAsia="仿宋"/>
                <w:kern w:val="0"/>
                <w:sz w:val="24"/>
                <w:szCs w:val="24"/>
                <w:lang w:eastAsia="zh-CN"/>
              </w:rPr>
            </w:pPr>
            <w:r>
              <w:rPr>
                <w:rFonts w:hint="eastAsia" w:ascii="仿宋" w:hAnsi="仿宋" w:eastAsia="仿宋"/>
                <w:kern w:val="0"/>
                <w:sz w:val="24"/>
                <w:szCs w:val="24"/>
                <w:lang w:eastAsia="zh-CN"/>
              </w:rPr>
              <w:t>姓名</w:t>
            </w:r>
          </w:p>
        </w:tc>
        <w:tc>
          <w:tcPr>
            <w:tcW w:w="1187" w:type="dxa"/>
            <w:vAlign w:val="center"/>
          </w:tcPr>
          <w:p>
            <w:pPr>
              <w:widowControl/>
              <w:jc w:val="center"/>
              <w:rPr>
                <w:rFonts w:hint="eastAsia" w:ascii="仿宋" w:hAnsi="仿宋" w:eastAsia="仿宋"/>
                <w:kern w:val="0"/>
                <w:sz w:val="24"/>
                <w:szCs w:val="24"/>
                <w:lang w:eastAsia="zh-CN"/>
              </w:rPr>
            </w:pPr>
            <w:r>
              <w:rPr>
                <w:rFonts w:hint="eastAsia" w:ascii="仿宋" w:hAnsi="仿宋" w:eastAsia="仿宋"/>
                <w:kern w:val="0"/>
                <w:sz w:val="24"/>
                <w:szCs w:val="24"/>
                <w:lang w:eastAsia="zh-CN"/>
              </w:rPr>
              <w:t>学号</w:t>
            </w:r>
          </w:p>
        </w:tc>
        <w:tc>
          <w:tcPr>
            <w:tcW w:w="1597" w:type="dxa"/>
            <w:shd w:val="clear" w:color="auto" w:fill="auto"/>
            <w:vAlign w:val="center"/>
          </w:tcPr>
          <w:p>
            <w:pPr>
              <w:widowControl/>
              <w:jc w:val="center"/>
              <w:rPr>
                <w:rFonts w:hint="eastAsia" w:ascii="仿宋" w:hAnsi="仿宋" w:eastAsia="仿宋"/>
                <w:kern w:val="0"/>
                <w:sz w:val="24"/>
                <w:szCs w:val="24"/>
                <w:lang w:eastAsia="zh-CN"/>
              </w:rPr>
            </w:pPr>
            <w:r>
              <w:rPr>
                <w:rFonts w:hint="eastAsia" w:ascii="仿宋" w:hAnsi="仿宋" w:eastAsia="仿宋"/>
                <w:kern w:val="0"/>
                <w:sz w:val="24"/>
                <w:szCs w:val="24"/>
                <w:lang w:eastAsia="zh-CN"/>
              </w:rPr>
              <w:t>班级</w:t>
            </w:r>
          </w:p>
        </w:tc>
        <w:tc>
          <w:tcPr>
            <w:tcW w:w="1672" w:type="dxa"/>
            <w:shd w:val="clear" w:color="auto" w:fill="auto"/>
            <w:vAlign w:val="center"/>
          </w:tcPr>
          <w:p>
            <w:pPr>
              <w:widowControl/>
              <w:jc w:val="center"/>
              <w:rPr>
                <w:rFonts w:ascii="仿宋" w:hAnsi="仿宋" w:eastAsia="仿宋"/>
                <w:kern w:val="0"/>
                <w:sz w:val="24"/>
                <w:szCs w:val="24"/>
              </w:rPr>
            </w:pPr>
            <w:r>
              <w:rPr>
                <w:rFonts w:hint="eastAsia" w:ascii="仿宋" w:hAnsi="仿宋" w:eastAsia="仿宋"/>
                <w:kern w:val="0"/>
                <w:sz w:val="24"/>
                <w:szCs w:val="24"/>
              </w:rPr>
              <w:t>联系电话</w:t>
            </w:r>
          </w:p>
          <w:p>
            <w:pPr>
              <w:widowControl/>
              <w:jc w:val="center"/>
              <w:rPr>
                <w:rFonts w:ascii="仿宋" w:hAnsi="仿宋" w:eastAsia="仿宋"/>
                <w:kern w:val="0"/>
                <w:sz w:val="24"/>
                <w:szCs w:val="24"/>
              </w:rPr>
            </w:pPr>
            <w:r>
              <w:rPr>
                <w:rFonts w:hint="eastAsia" w:ascii="仿宋" w:hAnsi="仿宋" w:eastAsia="仿宋"/>
                <w:kern w:val="0"/>
                <w:sz w:val="24"/>
                <w:szCs w:val="24"/>
              </w:rPr>
              <w:t>（手机长号）</w:t>
            </w:r>
          </w:p>
        </w:tc>
        <w:tc>
          <w:tcPr>
            <w:tcW w:w="3389" w:type="dxa"/>
            <w:shd w:val="clear" w:color="auto" w:fill="auto"/>
            <w:vAlign w:val="center"/>
          </w:tcPr>
          <w:p>
            <w:pPr>
              <w:widowControl/>
              <w:spacing w:line="360" w:lineRule="auto"/>
              <w:jc w:val="center"/>
              <w:rPr>
                <w:rFonts w:ascii="仿宋" w:hAnsi="仿宋" w:eastAsia="仿宋"/>
                <w:kern w:val="0"/>
                <w:sz w:val="24"/>
                <w:szCs w:val="24"/>
              </w:rPr>
            </w:pPr>
            <w:r>
              <w:rPr>
                <w:rFonts w:hint="eastAsia" w:ascii="仿宋" w:hAnsi="仿宋" w:eastAsia="仿宋"/>
                <w:kern w:val="0"/>
                <w:sz w:val="24"/>
                <w:szCs w:val="24"/>
                <w:lang w:eastAsia="zh-CN"/>
              </w:rPr>
              <w:t>实践主题</w:t>
            </w:r>
          </w:p>
        </w:tc>
        <w:tc>
          <w:tcPr>
            <w:tcW w:w="1780" w:type="dxa"/>
            <w:shd w:val="clear" w:color="auto" w:fill="auto"/>
            <w:vAlign w:val="center"/>
          </w:tcPr>
          <w:p>
            <w:pPr>
              <w:widowControl/>
              <w:spacing w:line="360" w:lineRule="auto"/>
              <w:jc w:val="center"/>
              <w:rPr>
                <w:rFonts w:ascii="仿宋" w:hAnsi="仿宋" w:eastAsia="仿宋"/>
                <w:kern w:val="0"/>
                <w:sz w:val="24"/>
                <w:szCs w:val="24"/>
              </w:rPr>
            </w:pPr>
            <w:r>
              <w:rPr>
                <w:rFonts w:hint="eastAsia" w:ascii="仿宋" w:hAnsi="仿宋" w:eastAsia="仿宋"/>
                <w:kern w:val="0"/>
                <w:sz w:val="24"/>
                <w:szCs w:val="24"/>
              </w:rPr>
              <w:t>实践地点</w:t>
            </w:r>
          </w:p>
        </w:tc>
        <w:tc>
          <w:tcPr>
            <w:tcW w:w="1306" w:type="dxa"/>
            <w:shd w:val="clear" w:color="auto" w:fill="auto"/>
            <w:vAlign w:val="center"/>
          </w:tcPr>
          <w:p>
            <w:pPr>
              <w:widowControl/>
              <w:jc w:val="center"/>
              <w:rPr>
                <w:rFonts w:ascii="仿宋" w:hAnsi="仿宋" w:eastAsia="仿宋"/>
                <w:kern w:val="0"/>
                <w:sz w:val="24"/>
                <w:szCs w:val="24"/>
              </w:rPr>
            </w:pPr>
            <w:r>
              <w:rPr>
                <w:rFonts w:hint="eastAsia" w:ascii="仿宋" w:hAnsi="仿宋" w:eastAsia="仿宋"/>
                <w:kern w:val="0"/>
                <w:sz w:val="24"/>
                <w:szCs w:val="24"/>
                <w:lang w:eastAsia="zh-CN"/>
              </w:rPr>
              <w:t>实践</w:t>
            </w:r>
            <w:r>
              <w:rPr>
                <w:rFonts w:hint="eastAsia" w:ascii="仿宋" w:hAnsi="仿宋" w:eastAsia="仿宋"/>
                <w:kern w:val="0"/>
                <w:sz w:val="24"/>
                <w:szCs w:val="24"/>
              </w:rPr>
              <w:t>类型</w:t>
            </w:r>
          </w:p>
        </w:tc>
        <w:tc>
          <w:tcPr>
            <w:tcW w:w="1928" w:type="dxa"/>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备注</w:t>
            </w:r>
          </w:p>
          <w:p>
            <w:pPr>
              <w:widowControl/>
              <w:jc w:val="center"/>
              <w:rPr>
                <w:rFonts w:ascii="仿宋" w:hAnsi="仿宋" w:eastAsia="仿宋"/>
                <w:kern w:val="0"/>
                <w:sz w:val="24"/>
                <w:szCs w:val="24"/>
              </w:rPr>
            </w:pPr>
            <w:r>
              <w:rPr>
                <w:rFonts w:hint="eastAsia" w:ascii="仿宋" w:hAnsi="仿宋" w:eastAsia="仿宋"/>
                <w:kern w:val="0"/>
                <w:sz w:val="24"/>
                <w:szCs w:val="24"/>
              </w:rPr>
              <w:t>（专项）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34" w:type="dxa"/>
            <w:shd w:val="clear" w:color="auto" w:fill="auto"/>
          </w:tcPr>
          <w:p>
            <w:pPr>
              <w:widowControl/>
              <w:jc w:val="center"/>
              <w:rPr>
                <w:rFonts w:ascii="仿宋" w:hAnsi="仿宋" w:eastAsia="仿宋"/>
                <w:kern w:val="0"/>
                <w:sz w:val="24"/>
                <w:szCs w:val="24"/>
              </w:rPr>
            </w:pPr>
          </w:p>
        </w:tc>
        <w:tc>
          <w:tcPr>
            <w:tcW w:w="1174" w:type="dxa"/>
            <w:shd w:val="clear" w:color="auto" w:fill="auto"/>
          </w:tcPr>
          <w:p>
            <w:pPr>
              <w:widowControl/>
              <w:jc w:val="center"/>
              <w:rPr>
                <w:rFonts w:ascii="仿宋" w:hAnsi="仿宋" w:eastAsia="仿宋"/>
                <w:kern w:val="0"/>
                <w:sz w:val="24"/>
                <w:szCs w:val="24"/>
              </w:rPr>
            </w:pPr>
          </w:p>
        </w:tc>
        <w:tc>
          <w:tcPr>
            <w:tcW w:w="1187" w:type="dxa"/>
          </w:tcPr>
          <w:p>
            <w:pPr>
              <w:widowControl/>
              <w:jc w:val="center"/>
              <w:rPr>
                <w:rFonts w:ascii="仿宋" w:hAnsi="仿宋" w:eastAsia="仿宋"/>
                <w:kern w:val="0"/>
                <w:sz w:val="24"/>
                <w:szCs w:val="24"/>
              </w:rPr>
            </w:pPr>
          </w:p>
        </w:tc>
        <w:tc>
          <w:tcPr>
            <w:tcW w:w="1597" w:type="dxa"/>
            <w:shd w:val="clear" w:color="auto" w:fill="auto"/>
          </w:tcPr>
          <w:p>
            <w:pPr>
              <w:widowControl/>
              <w:jc w:val="center"/>
              <w:rPr>
                <w:rFonts w:ascii="仿宋" w:hAnsi="仿宋" w:eastAsia="仿宋"/>
                <w:kern w:val="0"/>
                <w:sz w:val="24"/>
                <w:szCs w:val="24"/>
              </w:rPr>
            </w:pPr>
          </w:p>
        </w:tc>
        <w:tc>
          <w:tcPr>
            <w:tcW w:w="1672" w:type="dxa"/>
            <w:shd w:val="clear" w:color="auto" w:fill="auto"/>
          </w:tcPr>
          <w:p>
            <w:pPr>
              <w:widowControl/>
              <w:jc w:val="center"/>
              <w:rPr>
                <w:rFonts w:ascii="仿宋" w:hAnsi="仿宋" w:eastAsia="仿宋"/>
                <w:kern w:val="0"/>
                <w:sz w:val="24"/>
                <w:szCs w:val="24"/>
              </w:rPr>
            </w:pPr>
          </w:p>
        </w:tc>
        <w:tc>
          <w:tcPr>
            <w:tcW w:w="3389" w:type="dxa"/>
            <w:shd w:val="clear" w:color="auto" w:fill="auto"/>
          </w:tcPr>
          <w:p>
            <w:pPr>
              <w:widowControl/>
              <w:jc w:val="center"/>
              <w:rPr>
                <w:rFonts w:ascii="仿宋" w:hAnsi="仿宋" w:eastAsia="仿宋"/>
                <w:kern w:val="0"/>
                <w:sz w:val="24"/>
                <w:szCs w:val="24"/>
              </w:rPr>
            </w:pPr>
          </w:p>
        </w:tc>
        <w:tc>
          <w:tcPr>
            <w:tcW w:w="1780" w:type="dxa"/>
            <w:shd w:val="clear" w:color="auto" w:fill="auto"/>
          </w:tcPr>
          <w:p>
            <w:pPr>
              <w:widowControl/>
              <w:jc w:val="center"/>
              <w:rPr>
                <w:rFonts w:ascii="仿宋" w:hAnsi="仿宋" w:eastAsia="仿宋"/>
                <w:kern w:val="0"/>
                <w:sz w:val="24"/>
                <w:szCs w:val="24"/>
              </w:rPr>
            </w:pPr>
          </w:p>
        </w:tc>
        <w:tc>
          <w:tcPr>
            <w:tcW w:w="1306" w:type="dxa"/>
            <w:shd w:val="clear" w:color="auto" w:fill="auto"/>
          </w:tcPr>
          <w:p>
            <w:pPr>
              <w:widowControl/>
              <w:jc w:val="center"/>
              <w:rPr>
                <w:rFonts w:ascii="仿宋" w:hAnsi="仿宋" w:eastAsia="仿宋"/>
                <w:kern w:val="0"/>
                <w:sz w:val="24"/>
                <w:szCs w:val="24"/>
              </w:rPr>
            </w:pPr>
          </w:p>
        </w:tc>
        <w:tc>
          <w:tcPr>
            <w:tcW w:w="1928" w:type="dxa"/>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shd w:val="clear" w:color="auto" w:fill="auto"/>
          </w:tcPr>
          <w:p>
            <w:pPr>
              <w:widowControl/>
              <w:jc w:val="center"/>
              <w:rPr>
                <w:rFonts w:ascii="仿宋" w:hAnsi="仿宋" w:eastAsia="仿宋"/>
                <w:kern w:val="0"/>
                <w:sz w:val="24"/>
                <w:szCs w:val="24"/>
              </w:rPr>
            </w:pPr>
          </w:p>
        </w:tc>
        <w:tc>
          <w:tcPr>
            <w:tcW w:w="1174" w:type="dxa"/>
            <w:shd w:val="clear" w:color="auto" w:fill="auto"/>
          </w:tcPr>
          <w:p>
            <w:pPr>
              <w:widowControl/>
              <w:jc w:val="center"/>
              <w:rPr>
                <w:rFonts w:ascii="仿宋" w:hAnsi="仿宋" w:eastAsia="仿宋"/>
                <w:kern w:val="0"/>
                <w:sz w:val="24"/>
                <w:szCs w:val="24"/>
              </w:rPr>
            </w:pPr>
          </w:p>
        </w:tc>
        <w:tc>
          <w:tcPr>
            <w:tcW w:w="1187" w:type="dxa"/>
          </w:tcPr>
          <w:p>
            <w:pPr>
              <w:widowControl/>
              <w:jc w:val="center"/>
              <w:rPr>
                <w:rFonts w:ascii="仿宋" w:hAnsi="仿宋" w:eastAsia="仿宋"/>
                <w:kern w:val="0"/>
                <w:sz w:val="24"/>
                <w:szCs w:val="24"/>
              </w:rPr>
            </w:pPr>
          </w:p>
        </w:tc>
        <w:tc>
          <w:tcPr>
            <w:tcW w:w="1597" w:type="dxa"/>
            <w:shd w:val="clear" w:color="auto" w:fill="auto"/>
          </w:tcPr>
          <w:p>
            <w:pPr>
              <w:widowControl/>
              <w:jc w:val="center"/>
              <w:rPr>
                <w:rFonts w:ascii="仿宋" w:hAnsi="仿宋" w:eastAsia="仿宋"/>
                <w:kern w:val="0"/>
                <w:sz w:val="24"/>
                <w:szCs w:val="24"/>
              </w:rPr>
            </w:pPr>
          </w:p>
        </w:tc>
        <w:tc>
          <w:tcPr>
            <w:tcW w:w="1672" w:type="dxa"/>
            <w:shd w:val="clear" w:color="auto" w:fill="auto"/>
          </w:tcPr>
          <w:p>
            <w:pPr>
              <w:widowControl/>
              <w:jc w:val="center"/>
              <w:rPr>
                <w:rFonts w:ascii="仿宋" w:hAnsi="仿宋" w:eastAsia="仿宋"/>
                <w:kern w:val="0"/>
                <w:sz w:val="24"/>
                <w:szCs w:val="24"/>
              </w:rPr>
            </w:pPr>
          </w:p>
        </w:tc>
        <w:tc>
          <w:tcPr>
            <w:tcW w:w="3389" w:type="dxa"/>
            <w:shd w:val="clear" w:color="auto" w:fill="auto"/>
          </w:tcPr>
          <w:p>
            <w:pPr>
              <w:widowControl/>
              <w:jc w:val="center"/>
              <w:rPr>
                <w:rFonts w:ascii="仿宋" w:hAnsi="仿宋" w:eastAsia="仿宋"/>
                <w:kern w:val="0"/>
                <w:sz w:val="24"/>
                <w:szCs w:val="24"/>
              </w:rPr>
            </w:pPr>
          </w:p>
        </w:tc>
        <w:tc>
          <w:tcPr>
            <w:tcW w:w="1780" w:type="dxa"/>
            <w:shd w:val="clear" w:color="auto" w:fill="auto"/>
          </w:tcPr>
          <w:p>
            <w:pPr>
              <w:widowControl/>
              <w:jc w:val="center"/>
              <w:rPr>
                <w:rFonts w:ascii="仿宋" w:hAnsi="仿宋" w:eastAsia="仿宋"/>
                <w:kern w:val="0"/>
                <w:sz w:val="24"/>
                <w:szCs w:val="24"/>
              </w:rPr>
            </w:pPr>
          </w:p>
        </w:tc>
        <w:tc>
          <w:tcPr>
            <w:tcW w:w="1306" w:type="dxa"/>
            <w:shd w:val="clear" w:color="auto" w:fill="auto"/>
          </w:tcPr>
          <w:p>
            <w:pPr>
              <w:widowControl/>
              <w:jc w:val="center"/>
              <w:rPr>
                <w:rFonts w:ascii="仿宋" w:hAnsi="仿宋" w:eastAsia="仿宋"/>
                <w:kern w:val="0"/>
                <w:sz w:val="24"/>
                <w:szCs w:val="24"/>
              </w:rPr>
            </w:pPr>
          </w:p>
        </w:tc>
        <w:tc>
          <w:tcPr>
            <w:tcW w:w="1928" w:type="dxa"/>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shd w:val="clear" w:color="auto" w:fill="auto"/>
          </w:tcPr>
          <w:p>
            <w:pPr>
              <w:widowControl/>
              <w:jc w:val="center"/>
              <w:rPr>
                <w:rFonts w:ascii="仿宋" w:hAnsi="仿宋" w:eastAsia="仿宋"/>
                <w:kern w:val="0"/>
                <w:sz w:val="24"/>
                <w:szCs w:val="24"/>
              </w:rPr>
            </w:pPr>
          </w:p>
        </w:tc>
        <w:tc>
          <w:tcPr>
            <w:tcW w:w="1174" w:type="dxa"/>
            <w:shd w:val="clear" w:color="auto" w:fill="auto"/>
          </w:tcPr>
          <w:p>
            <w:pPr>
              <w:widowControl/>
              <w:jc w:val="center"/>
              <w:rPr>
                <w:rFonts w:ascii="仿宋" w:hAnsi="仿宋" w:eastAsia="仿宋"/>
                <w:kern w:val="0"/>
                <w:sz w:val="24"/>
                <w:szCs w:val="24"/>
              </w:rPr>
            </w:pPr>
          </w:p>
        </w:tc>
        <w:tc>
          <w:tcPr>
            <w:tcW w:w="1187" w:type="dxa"/>
          </w:tcPr>
          <w:p>
            <w:pPr>
              <w:widowControl/>
              <w:jc w:val="center"/>
              <w:rPr>
                <w:rFonts w:ascii="仿宋" w:hAnsi="仿宋" w:eastAsia="仿宋"/>
                <w:kern w:val="0"/>
                <w:sz w:val="24"/>
                <w:szCs w:val="24"/>
              </w:rPr>
            </w:pPr>
          </w:p>
        </w:tc>
        <w:tc>
          <w:tcPr>
            <w:tcW w:w="1597" w:type="dxa"/>
            <w:shd w:val="clear" w:color="auto" w:fill="auto"/>
          </w:tcPr>
          <w:p>
            <w:pPr>
              <w:widowControl/>
              <w:jc w:val="center"/>
              <w:rPr>
                <w:rFonts w:ascii="仿宋" w:hAnsi="仿宋" w:eastAsia="仿宋"/>
                <w:kern w:val="0"/>
                <w:sz w:val="24"/>
                <w:szCs w:val="24"/>
              </w:rPr>
            </w:pPr>
          </w:p>
        </w:tc>
        <w:tc>
          <w:tcPr>
            <w:tcW w:w="1672" w:type="dxa"/>
            <w:shd w:val="clear" w:color="auto" w:fill="auto"/>
          </w:tcPr>
          <w:p>
            <w:pPr>
              <w:widowControl/>
              <w:jc w:val="center"/>
              <w:rPr>
                <w:rFonts w:ascii="仿宋" w:hAnsi="仿宋" w:eastAsia="仿宋"/>
                <w:kern w:val="0"/>
                <w:sz w:val="24"/>
                <w:szCs w:val="24"/>
              </w:rPr>
            </w:pPr>
          </w:p>
        </w:tc>
        <w:tc>
          <w:tcPr>
            <w:tcW w:w="3389" w:type="dxa"/>
            <w:shd w:val="clear" w:color="auto" w:fill="auto"/>
          </w:tcPr>
          <w:p>
            <w:pPr>
              <w:widowControl/>
              <w:jc w:val="center"/>
              <w:rPr>
                <w:rFonts w:ascii="仿宋" w:hAnsi="仿宋" w:eastAsia="仿宋"/>
                <w:kern w:val="0"/>
                <w:sz w:val="24"/>
                <w:szCs w:val="24"/>
              </w:rPr>
            </w:pPr>
          </w:p>
        </w:tc>
        <w:tc>
          <w:tcPr>
            <w:tcW w:w="1780" w:type="dxa"/>
            <w:shd w:val="clear" w:color="auto" w:fill="auto"/>
          </w:tcPr>
          <w:p>
            <w:pPr>
              <w:widowControl/>
              <w:jc w:val="center"/>
              <w:rPr>
                <w:rFonts w:ascii="仿宋" w:hAnsi="仿宋" w:eastAsia="仿宋"/>
                <w:kern w:val="0"/>
                <w:sz w:val="24"/>
                <w:szCs w:val="24"/>
              </w:rPr>
            </w:pPr>
          </w:p>
        </w:tc>
        <w:tc>
          <w:tcPr>
            <w:tcW w:w="1306" w:type="dxa"/>
            <w:shd w:val="clear" w:color="auto" w:fill="auto"/>
          </w:tcPr>
          <w:p>
            <w:pPr>
              <w:widowControl/>
              <w:jc w:val="center"/>
              <w:rPr>
                <w:rFonts w:ascii="仿宋" w:hAnsi="仿宋" w:eastAsia="仿宋"/>
                <w:kern w:val="0"/>
                <w:sz w:val="24"/>
                <w:szCs w:val="24"/>
              </w:rPr>
            </w:pPr>
          </w:p>
        </w:tc>
        <w:tc>
          <w:tcPr>
            <w:tcW w:w="1928" w:type="dxa"/>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shd w:val="clear" w:color="auto" w:fill="auto"/>
          </w:tcPr>
          <w:p>
            <w:pPr>
              <w:widowControl/>
              <w:jc w:val="center"/>
              <w:rPr>
                <w:rFonts w:ascii="仿宋" w:hAnsi="仿宋" w:eastAsia="仿宋"/>
                <w:kern w:val="0"/>
                <w:sz w:val="24"/>
                <w:szCs w:val="24"/>
              </w:rPr>
            </w:pPr>
          </w:p>
        </w:tc>
        <w:tc>
          <w:tcPr>
            <w:tcW w:w="1174" w:type="dxa"/>
            <w:shd w:val="clear" w:color="auto" w:fill="auto"/>
          </w:tcPr>
          <w:p>
            <w:pPr>
              <w:widowControl/>
              <w:jc w:val="center"/>
              <w:rPr>
                <w:rFonts w:ascii="仿宋" w:hAnsi="仿宋" w:eastAsia="仿宋"/>
                <w:kern w:val="0"/>
                <w:sz w:val="24"/>
                <w:szCs w:val="24"/>
              </w:rPr>
            </w:pPr>
          </w:p>
        </w:tc>
        <w:tc>
          <w:tcPr>
            <w:tcW w:w="1187" w:type="dxa"/>
          </w:tcPr>
          <w:p>
            <w:pPr>
              <w:widowControl/>
              <w:jc w:val="center"/>
              <w:rPr>
                <w:rFonts w:ascii="仿宋" w:hAnsi="仿宋" w:eastAsia="仿宋"/>
                <w:kern w:val="0"/>
                <w:sz w:val="24"/>
                <w:szCs w:val="24"/>
              </w:rPr>
            </w:pPr>
          </w:p>
        </w:tc>
        <w:tc>
          <w:tcPr>
            <w:tcW w:w="1597" w:type="dxa"/>
            <w:shd w:val="clear" w:color="auto" w:fill="auto"/>
          </w:tcPr>
          <w:p>
            <w:pPr>
              <w:widowControl/>
              <w:jc w:val="center"/>
              <w:rPr>
                <w:rFonts w:ascii="仿宋" w:hAnsi="仿宋" w:eastAsia="仿宋"/>
                <w:kern w:val="0"/>
                <w:sz w:val="24"/>
                <w:szCs w:val="24"/>
              </w:rPr>
            </w:pPr>
          </w:p>
        </w:tc>
        <w:tc>
          <w:tcPr>
            <w:tcW w:w="1672" w:type="dxa"/>
            <w:shd w:val="clear" w:color="auto" w:fill="auto"/>
          </w:tcPr>
          <w:p>
            <w:pPr>
              <w:widowControl/>
              <w:jc w:val="center"/>
              <w:rPr>
                <w:rFonts w:ascii="仿宋" w:hAnsi="仿宋" w:eastAsia="仿宋"/>
                <w:kern w:val="0"/>
                <w:sz w:val="24"/>
                <w:szCs w:val="24"/>
              </w:rPr>
            </w:pPr>
          </w:p>
        </w:tc>
        <w:tc>
          <w:tcPr>
            <w:tcW w:w="3389" w:type="dxa"/>
            <w:shd w:val="clear" w:color="auto" w:fill="auto"/>
          </w:tcPr>
          <w:p>
            <w:pPr>
              <w:widowControl/>
              <w:jc w:val="center"/>
              <w:rPr>
                <w:rFonts w:ascii="仿宋" w:hAnsi="仿宋" w:eastAsia="仿宋"/>
                <w:kern w:val="0"/>
                <w:sz w:val="24"/>
                <w:szCs w:val="24"/>
              </w:rPr>
            </w:pPr>
          </w:p>
        </w:tc>
        <w:tc>
          <w:tcPr>
            <w:tcW w:w="1780" w:type="dxa"/>
            <w:shd w:val="clear" w:color="auto" w:fill="auto"/>
          </w:tcPr>
          <w:p>
            <w:pPr>
              <w:widowControl/>
              <w:jc w:val="center"/>
              <w:rPr>
                <w:rFonts w:ascii="仿宋" w:hAnsi="仿宋" w:eastAsia="仿宋"/>
                <w:kern w:val="0"/>
                <w:sz w:val="24"/>
                <w:szCs w:val="24"/>
              </w:rPr>
            </w:pPr>
          </w:p>
        </w:tc>
        <w:tc>
          <w:tcPr>
            <w:tcW w:w="1306" w:type="dxa"/>
            <w:shd w:val="clear" w:color="auto" w:fill="auto"/>
          </w:tcPr>
          <w:p>
            <w:pPr>
              <w:widowControl/>
              <w:jc w:val="center"/>
              <w:rPr>
                <w:rFonts w:ascii="仿宋" w:hAnsi="仿宋" w:eastAsia="仿宋"/>
                <w:kern w:val="0"/>
                <w:sz w:val="24"/>
                <w:szCs w:val="24"/>
              </w:rPr>
            </w:pPr>
          </w:p>
        </w:tc>
        <w:tc>
          <w:tcPr>
            <w:tcW w:w="1928" w:type="dxa"/>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shd w:val="clear" w:color="auto" w:fill="auto"/>
          </w:tcPr>
          <w:p>
            <w:pPr>
              <w:widowControl/>
              <w:jc w:val="center"/>
              <w:rPr>
                <w:rFonts w:ascii="仿宋" w:hAnsi="仿宋" w:eastAsia="仿宋"/>
                <w:kern w:val="0"/>
                <w:sz w:val="24"/>
                <w:szCs w:val="24"/>
              </w:rPr>
            </w:pPr>
          </w:p>
        </w:tc>
        <w:tc>
          <w:tcPr>
            <w:tcW w:w="1174" w:type="dxa"/>
            <w:shd w:val="clear" w:color="auto" w:fill="auto"/>
          </w:tcPr>
          <w:p>
            <w:pPr>
              <w:widowControl/>
              <w:jc w:val="center"/>
              <w:rPr>
                <w:rFonts w:ascii="仿宋" w:hAnsi="仿宋" w:eastAsia="仿宋"/>
                <w:kern w:val="0"/>
                <w:sz w:val="24"/>
                <w:szCs w:val="24"/>
              </w:rPr>
            </w:pPr>
          </w:p>
        </w:tc>
        <w:tc>
          <w:tcPr>
            <w:tcW w:w="1187" w:type="dxa"/>
          </w:tcPr>
          <w:p>
            <w:pPr>
              <w:widowControl/>
              <w:jc w:val="center"/>
              <w:rPr>
                <w:rFonts w:ascii="仿宋" w:hAnsi="仿宋" w:eastAsia="仿宋"/>
                <w:kern w:val="0"/>
                <w:sz w:val="24"/>
                <w:szCs w:val="24"/>
              </w:rPr>
            </w:pPr>
          </w:p>
        </w:tc>
        <w:tc>
          <w:tcPr>
            <w:tcW w:w="1597" w:type="dxa"/>
            <w:shd w:val="clear" w:color="auto" w:fill="auto"/>
          </w:tcPr>
          <w:p>
            <w:pPr>
              <w:widowControl/>
              <w:jc w:val="center"/>
              <w:rPr>
                <w:rFonts w:ascii="仿宋" w:hAnsi="仿宋" w:eastAsia="仿宋"/>
                <w:kern w:val="0"/>
                <w:sz w:val="24"/>
                <w:szCs w:val="24"/>
              </w:rPr>
            </w:pPr>
          </w:p>
        </w:tc>
        <w:tc>
          <w:tcPr>
            <w:tcW w:w="1672" w:type="dxa"/>
            <w:shd w:val="clear" w:color="auto" w:fill="auto"/>
          </w:tcPr>
          <w:p>
            <w:pPr>
              <w:widowControl/>
              <w:jc w:val="center"/>
              <w:rPr>
                <w:rFonts w:ascii="仿宋" w:hAnsi="仿宋" w:eastAsia="仿宋"/>
                <w:kern w:val="0"/>
                <w:sz w:val="24"/>
                <w:szCs w:val="24"/>
              </w:rPr>
            </w:pPr>
          </w:p>
        </w:tc>
        <w:tc>
          <w:tcPr>
            <w:tcW w:w="3389" w:type="dxa"/>
            <w:shd w:val="clear" w:color="auto" w:fill="auto"/>
          </w:tcPr>
          <w:p>
            <w:pPr>
              <w:widowControl/>
              <w:jc w:val="center"/>
              <w:rPr>
                <w:rFonts w:ascii="仿宋" w:hAnsi="仿宋" w:eastAsia="仿宋"/>
                <w:kern w:val="0"/>
                <w:sz w:val="24"/>
                <w:szCs w:val="24"/>
              </w:rPr>
            </w:pPr>
          </w:p>
        </w:tc>
        <w:tc>
          <w:tcPr>
            <w:tcW w:w="1780" w:type="dxa"/>
            <w:shd w:val="clear" w:color="auto" w:fill="auto"/>
          </w:tcPr>
          <w:p>
            <w:pPr>
              <w:widowControl/>
              <w:jc w:val="center"/>
              <w:rPr>
                <w:rFonts w:ascii="仿宋" w:hAnsi="仿宋" w:eastAsia="仿宋"/>
                <w:kern w:val="0"/>
                <w:sz w:val="24"/>
                <w:szCs w:val="24"/>
              </w:rPr>
            </w:pPr>
          </w:p>
        </w:tc>
        <w:tc>
          <w:tcPr>
            <w:tcW w:w="1306" w:type="dxa"/>
            <w:shd w:val="clear" w:color="auto" w:fill="auto"/>
          </w:tcPr>
          <w:p>
            <w:pPr>
              <w:widowControl/>
              <w:jc w:val="center"/>
              <w:rPr>
                <w:rFonts w:ascii="仿宋" w:hAnsi="仿宋" w:eastAsia="仿宋"/>
                <w:kern w:val="0"/>
                <w:sz w:val="24"/>
                <w:szCs w:val="24"/>
              </w:rPr>
            </w:pPr>
          </w:p>
        </w:tc>
        <w:tc>
          <w:tcPr>
            <w:tcW w:w="1928" w:type="dxa"/>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shd w:val="clear" w:color="auto" w:fill="auto"/>
          </w:tcPr>
          <w:p>
            <w:pPr>
              <w:widowControl/>
              <w:jc w:val="center"/>
              <w:rPr>
                <w:rFonts w:ascii="仿宋" w:hAnsi="仿宋" w:eastAsia="仿宋"/>
                <w:kern w:val="0"/>
                <w:sz w:val="24"/>
                <w:szCs w:val="24"/>
              </w:rPr>
            </w:pPr>
          </w:p>
        </w:tc>
        <w:tc>
          <w:tcPr>
            <w:tcW w:w="1174" w:type="dxa"/>
            <w:shd w:val="clear" w:color="auto" w:fill="auto"/>
          </w:tcPr>
          <w:p>
            <w:pPr>
              <w:widowControl/>
              <w:jc w:val="center"/>
              <w:rPr>
                <w:rFonts w:ascii="仿宋" w:hAnsi="仿宋" w:eastAsia="仿宋"/>
                <w:kern w:val="0"/>
                <w:sz w:val="24"/>
                <w:szCs w:val="24"/>
              </w:rPr>
            </w:pPr>
          </w:p>
        </w:tc>
        <w:tc>
          <w:tcPr>
            <w:tcW w:w="1187" w:type="dxa"/>
          </w:tcPr>
          <w:p>
            <w:pPr>
              <w:widowControl/>
              <w:jc w:val="center"/>
              <w:rPr>
                <w:rFonts w:ascii="仿宋" w:hAnsi="仿宋" w:eastAsia="仿宋"/>
                <w:kern w:val="0"/>
                <w:sz w:val="24"/>
                <w:szCs w:val="24"/>
              </w:rPr>
            </w:pPr>
          </w:p>
        </w:tc>
        <w:tc>
          <w:tcPr>
            <w:tcW w:w="1597" w:type="dxa"/>
            <w:shd w:val="clear" w:color="auto" w:fill="auto"/>
          </w:tcPr>
          <w:p>
            <w:pPr>
              <w:widowControl/>
              <w:jc w:val="center"/>
              <w:rPr>
                <w:rFonts w:ascii="仿宋" w:hAnsi="仿宋" w:eastAsia="仿宋"/>
                <w:kern w:val="0"/>
                <w:sz w:val="24"/>
                <w:szCs w:val="24"/>
              </w:rPr>
            </w:pPr>
          </w:p>
        </w:tc>
        <w:tc>
          <w:tcPr>
            <w:tcW w:w="1672" w:type="dxa"/>
            <w:shd w:val="clear" w:color="auto" w:fill="auto"/>
          </w:tcPr>
          <w:p>
            <w:pPr>
              <w:widowControl/>
              <w:jc w:val="center"/>
              <w:rPr>
                <w:rFonts w:ascii="仿宋" w:hAnsi="仿宋" w:eastAsia="仿宋"/>
                <w:kern w:val="0"/>
                <w:sz w:val="24"/>
                <w:szCs w:val="24"/>
              </w:rPr>
            </w:pPr>
          </w:p>
        </w:tc>
        <w:tc>
          <w:tcPr>
            <w:tcW w:w="3389" w:type="dxa"/>
            <w:shd w:val="clear" w:color="auto" w:fill="auto"/>
          </w:tcPr>
          <w:p>
            <w:pPr>
              <w:widowControl/>
              <w:jc w:val="center"/>
              <w:rPr>
                <w:rFonts w:ascii="仿宋" w:hAnsi="仿宋" w:eastAsia="仿宋"/>
                <w:kern w:val="0"/>
                <w:sz w:val="24"/>
                <w:szCs w:val="24"/>
              </w:rPr>
            </w:pPr>
          </w:p>
        </w:tc>
        <w:tc>
          <w:tcPr>
            <w:tcW w:w="1780" w:type="dxa"/>
            <w:shd w:val="clear" w:color="auto" w:fill="auto"/>
          </w:tcPr>
          <w:p>
            <w:pPr>
              <w:widowControl/>
              <w:jc w:val="center"/>
              <w:rPr>
                <w:rFonts w:ascii="仿宋" w:hAnsi="仿宋" w:eastAsia="仿宋"/>
                <w:kern w:val="0"/>
                <w:sz w:val="24"/>
                <w:szCs w:val="24"/>
              </w:rPr>
            </w:pPr>
          </w:p>
        </w:tc>
        <w:tc>
          <w:tcPr>
            <w:tcW w:w="1306" w:type="dxa"/>
            <w:shd w:val="clear" w:color="auto" w:fill="auto"/>
          </w:tcPr>
          <w:p>
            <w:pPr>
              <w:widowControl/>
              <w:jc w:val="center"/>
              <w:rPr>
                <w:rFonts w:ascii="仿宋" w:hAnsi="仿宋" w:eastAsia="仿宋"/>
                <w:kern w:val="0"/>
                <w:sz w:val="24"/>
                <w:szCs w:val="24"/>
              </w:rPr>
            </w:pPr>
          </w:p>
        </w:tc>
        <w:tc>
          <w:tcPr>
            <w:tcW w:w="1928" w:type="dxa"/>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shd w:val="clear" w:color="auto" w:fill="auto"/>
          </w:tcPr>
          <w:p>
            <w:pPr>
              <w:widowControl/>
              <w:jc w:val="center"/>
              <w:rPr>
                <w:rFonts w:ascii="仿宋" w:hAnsi="仿宋" w:eastAsia="仿宋"/>
                <w:kern w:val="0"/>
                <w:sz w:val="24"/>
                <w:szCs w:val="24"/>
              </w:rPr>
            </w:pPr>
          </w:p>
        </w:tc>
        <w:tc>
          <w:tcPr>
            <w:tcW w:w="1174" w:type="dxa"/>
            <w:shd w:val="clear" w:color="auto" w:fill="auto"/>
          </w:tcPr>
          <w:p>
            <w:pPr>
              <w:widowControl/>
              <w:jc w:val="center"/>
              <w:rPr>
                <w:rFonts w:ascii="仿宋" w:hAnsi="仿宋" w:eastAsia="仿宋"/>
                <w:kern w:val="0"/>
                <w:sz w:val="24"/>
                <w:szCs w:val="24"/>
              </w:rPr>
            </w:pPr>
          </w:p>
        </w:tc>
        <w:tc>
          <w:tcPr>
            <w:tcW w:w="1187" w:type="dxa"/>
          </w:tcPr>
          <w:p>
            <w:pPr>
              <w:widowControl/>
              <w:jc w:val="center"/>
              <w:rPr>
                <w:rFonts w:ascii="仿宋" w:hAnsi="仿宋" w:eastAsia="仿宋"/>
                <w:kern w:val="0"/>
                <w:sz w:val="24"/>
                <w:szCs w:val="24"/>
              </w:rPr>
            </w:pPr>
          </w:p>
        </w:tc>
        <w:tc>
          <w:tcPr>
            <w:tcW w:w="1597" w:type="dxa"/>
            <w:shd w:val="clear" w:color="auto" w:fill="auto"/>
          </w:tcPr>
          <w:p>
            <w:pPr>
              <w:widowControl/>
              <w:jc w:val="center"/>
              <w:rPr>
                <w:rFonts w:ascii="仿宋" w:hAnsi="仿宋" w:eastAsia="仿宋"/>
                <w:kern w:val="0"/>
                <w:sz w:val="24"/>
                <w:szCs w:val="24"/>
              </w:rPr>
            </w:pPr>
          </w:p>
        </w:tc>
        <w:tc>
          <w:tcPr>
            <w:tcW w:w="1672" w:type="dxa"/>
            <w:shd w:val="clear" w:color="auto" w:fill="auto"/>
          </w:tcPr>
          <w:p>
            <w:pPr>
              <w:widowControl/>
              <w:jc w:val="center"/>
              <w:rPr>
                <w:rFonts w:ascii="仿宋" w:hAnsi="仿宋" w:eastAsia="仿宋"/>
                <w:kern w:val="0"/>
                <w:sz w:val="24"/>
                <w:szCs w:val="24"/>
              </w:rPr>
            </w:pPr>
          </w:p>
        </w:tc>
        <w:tc>
          <w:tcPr>
            <w:tcW w:w="3389" w:type="dxa"/>
            <w:shd w:val="clear" w:color="auto" w:fill="auto"/>
          </w:tcPr>
          <w:p>
            <w:pPr>
              <w:widowControl/>
              <w:jc w:val="center"/>
              <w:rPr>
                <w:rFonts w:ascii="仿宋" w:hAnsi="仿宋" w:eastAsia="仿宋"/>
                <w:kern w:val="0"/>
                <w:sz w:val="24"/>
                <w:szCs w:val="24"/>
              </w:rPr>
            </w:pPr>
          </w:p>
        </w:tc>
        <w:tc>
          <w:tcPr>
            <w:tcW w:w="1780" w:type="dxa"/>
            <w:shd w:val="clear" w:color="auto" w:fill="auto"/>
          </w:tcPr>
          <w:p>
            <w:pPr>
              <w:widowControl/>
              <w:jc w:val="center"/>
              <w:rPr>
                <w:rFonts w:ascii="仿宋" w:hAnsi="仿宋" w:eastAsia="仿宋"/>
                <w:kern w:val="0"/>
                <w:sz w:val="24"/>
                <w:szCs w:val="24"/>
              </w:rPr>
            </w:pPr>
          </w:p>
        </w:tc>
        <w:tc>
          <w:tcPr>
            <w:tcW w:w="1306" w:type="dxa"/>
            <w:shd w:val="clear" w:color="auto" w:fill="auto"/>
          </w:tcPr>
          <w:p>
            <w:pPr>
              <w:widowControl/>
              <w:jc w:val="center"/>
              <w:rPr>
                <w:rFonts w:ascii="仿宋" w:hAnsi="仿宋" w:eastAsia="仿宋"/>
                <w:kern w:val="0"/>
                <w:sz w:val="24"/>
                <w:szCs w:val="24"/>
              </w:rPr>
            </w:pPr>
          </w:p>
        </w:tc>
        <w:tc>
          <w:tcPr>
            <w:tcW w:w="1928" w:type="dxa"/>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shd w:val="clear" w:color="auto" w:fill="auto"/>
          </w:tcPr>
          <w:p>
            <w:pPr>
              <w:widowControl/>
              <w:jc w:val="center"/>
              <w:rPr>
                <w:rFonts w:ascii="仿宋" w:hAnsi="仿宋" w:eastAsia="仿宋"/>
                <w:kern w:val="0"/>
                <w:sz w:val="24"/>
                <w:szCs w:val="24"/>
              </w:rPr>
            </w:pPr>
          </w:p>
        </w:tc>
        <w:tc>
          <w:tcPr>
            <w:tcW w:w="1174" w:type="dxa"/>
            <w:shd w:val="clear" w:color="auto" w:fill="auto"/>
          </w:tcPr>
          <w:p>
            <w:pPr>
              <w:widowControl/>
              <w:jc w:val="center"/>
              <w:rPr>
                <w:rFonts w:ascii="仿宋" w:hAnsi="仿宋" w:eastAsia="仿宋"/>
                <w:kern w:val="0"/>
                <w:sz w:val="24"/>
                <w:szCs w:val="24"/>
              </w:rPr>
            </w:pPr>
          </w:p>
        </w:tc>
        <w:tc>
          <w:tcPr>
            <w:tcW w:w="1187" w:type="dxa"/>
          </w:tcPr>
          <w:p>
            <w:pPr>
              <w:widowControl/>
              <w:jc w:val="center"/>
              <w:rPr>
                <w:rFonts w:ascii="仿宋" w:hAnsi="仿宋" w:eastAsia="仿宋"/>
                <w:kern w:val="0"/>
                <w:sz w:val="24"/>
                <w:szCs w:val="24"/>
              </w:rPr>
            </w:pPr>
          </w:p>
        </w:tc>
        <w:tc>
          <w:tcPr>
            <w:tcW w:w="1597" w:type="dxa"/>
            <w:shd w:val="clear" w:color="auto" w:fill="auto"/>
          </w:tcPr>
          <w:p>
            <w:pPr>
              <w:widowControl/>
              <w:jc w:val="center"/>
              <w:rPr>
                <w:rFonts w:ascii="仿宋" w:hAnsi="仿宋" w:eastAsia="仿宋"/>
                <w:kern w:val="0"/>
                <w:sz w:val="24"/>
                <w:szCs w:val="24"/>
              </w:rPr>
            </w:pPr>
          </w:p>
        </w:tc>
        <w:tc>
          <w:tcPr>
            <w:tcW w:w="1672" w:type="dxa"/>
            <w:shd w:val="clear" w:color="auto" w:fill="auto"/>
          </w:tcPr>
          <w:p>
            <w:pPr>
              <w:widowControl/>
              <w:jc w:val="center"/>
              <w:rPr>
                <w:rFonts w:ascii="仿宋" w:hAnsi="仿宋" w:eastAsia="仿宋"/>
                <w:kern w:val="0"/>
                <w:sz w:val="24"/>
                <w:szCs w:val="24"/>
              </w:rPr>
            </w:pPr>
          </w:p>
        </w:tc>
        <w:tc>
          <w:tcPr>
            <w:tcW w:w="3389" w:type="dxa"/>
            <w:shd w:val="clear" w:color="auto" w:fill="auto"/>
          </w:tcPr>
          <w:p>
            <w:pPr>
              <w:widowControl/>
              <w:jc w:val="center"/>
              <w:rPr>
                <w:rFonts w:ascii="仿宋" w:hAnsi="仿宋" w:eastAsia="仿宋"/>
                <w:kern w:val="0"/>
                <w:sz w:val="24"/>
                <w:szCs w:val="24"/>
              </w:rPr>
            </w:pPr>
          </w:p>
        </w:tc>
        <w:tc>
          <w:tcPr>
            <w:tcW w:w="1780" w:type="dxa"/>
            <w:shd w:val="clear" w:color="auto" w:fill="auto"/>
          </w:tcPr>
          <w:p>
            <w:pPr>
              <w:widowControl/>
              <w:jc w:val="center"/>
              <w:rPr>
                <w:rFonts w:ascii="仿宋" w:hAnsi="仿宋" w:eastAsia="仿宋"/>
                <w:kern w:val="0"/>
                <w:sz w:val="24"/>
                <w:szCs w:val="24"/>
              </w:rPr>
            </w:pPr>
          </w:p>
        </w:tc>
        <w:tc>
          <w:tcPr>
            <w:tcW w:w="1306" w:type="dxa"/>
            <w:shd w:val="clear" w:color="auto" w:fill="auto"/>
          </w:tcPr>
          <w:p>
            <w:pPr>
              <w:widowControl/>
              <w:jc w:val="center"/>
              <w:rPr>
                <w:rFonts w:ascii="仿宋" w:hAnsi="仿宋" w:eastAsia="仿宋"/>
                <w:kern w:val="0"/>
                <w:sz w:val="24"/>
                <w:szCs w:val="24"/>
              </w:rPr>
            </w:pPr>
          </w:p>
        </w:tc>
        <w:tc>
          <w:tcPr>
            <w:tcW w:w="1928" w:type="dxa"/>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7" w:type="dxa"/>
            <w:gridSpan w:val="9"/>
          </w:tcPr>
          <w:p>
            <w:pPr>
              <w:widowControl/>
              <w:spacing w:line="360" w:lineRule="auto"/>
              <w:rPr>
                <w:rFonts w:ascii="仿宋" w:hAnsi="仿宋" w:eastAsia="仿宋"/>
                <w:kern w:val="0"/>
                <w:sz w:val="24"/>
                <w:szCs w:val="24"/>
              </w:rPr>
            </w:pPr>
            <w:r>
              <w:rPr>
                <w:rFonts w:hint="eastAsia" w:ascii="仿宋" w:hAnsi="仿宋" w:eastAsia="仿宋"/>
                <w:kern w:val="0"/>
                <w:sz w:val="24"/>
                <w:szCs w:val="24"/>
              </w:rPr>
              <w:t xml:space="preserve">填报人：                           联系电话：                     </w:t>
            </w:r>
          </w:p>
        </w:tc>
      </w:tr>
    </w:tbl>
    <w:p>
      <w:pPr>
        <w:widowControl/>
        <w:adjustRightInd w:val="0"/>
        <w:snapToGrid w:val="0"/>
        <w:rPr>
          <w:rFonts w:eastAsia="仿宋_GB2312"/>
          <w:sz w:val="24"/>
          <w:szCs w:val="24"/>
        </w:rPr>
      </w:pPr>
      <w:r>
        <w:rPr>
          <w:rFonts w:hint="eastAsia" w:eastAsia="仿宋_GB2312"/>
          <w:sz w:val="24"/>
          <w:szCs w:val="24"/>
        </w:rPr>
        <w:t>说明：</w:t>
      </w:r>
      <w:r>
        <w:rPr>
          <w:rFonts w:eastAsia="仿宋_GB2312"/>
          <w:sz w:val="24"/>
          <w:szCs w:val="24"/>
        </w:rPr>
        <w:t>1</w:t>
      </w:r>
      <w:r>
        <w:rPr>
          <w:rFonts w:hint="eastAsia" w:eastAsia="仿宋_GB2312"/>
          <w:sz w:val="24"/>
          <w:szCs w:val="24"/>
        </w:rPr>
        <w:t>.</w:t>
      </w:r>
      <w:r>
        <w:rPr>
          <w:rFonts w:eastAsia="仿宋_GB2312"/>
          <w:sz w:val="24"/>
          <w:szCs w:val="24"/>
        </w:rPr>
        <w:t>请在“</w:t>
      </w:r>
      <w:r>
        <w:rPr>
          <w:rFonts w:hint="eastAsia" w:eastAsia="仿宋_GB2312"/>
          <w:sz w:val="24"/>
          <w:szCs w:val="24"/>
          <w:lang w:eastAsia="zh-CN"/>
        </w:rPr>
        <w:t>实践</w:t>
      </w:r>
      <w:r>
        <w:rPr>
          <w:rFonts w:eastAsia="仿宋_GB2312"/>
          <w:sz w:val="24"/>
          <w:szCs w:val="24"/>
        </w:rPr>
        <w:t>类型”一栏里注明</w:t>
      </w:r>
      <w:r>
        <w:rPr>
          <w:rFonts w:hint="eastAsia" w:eastAsia="仿宋_GB2312"/>
          <w:sz w:val="24"/>
          <w:szCs w:val="24"/>
          <w:lang w:eastAsia="zh-CN"/>
        </w:rPr>
        <w:t>实践</w:t>
      </w:r>
      <w:r>
        <w:rPr>
          <w:rFonts w:eastAsia="仿宋_GB2312"/>
          <w:sz w:val="24"/>
          <w:szCs w:val="24"/>
        </w:rPr>
        <w:t>类型</w:t>
      </w:r>
      <w:r>
        <w:rPr>
          <w:rFonts w:hint="eastAsia" w:eastAsia="仿宋_GB2312"/>
          <w:sz w:val="24"/>
          <w:szCs w:val="24"/>
        </w:rPr>
        <w:t>（</w:t>
      </w:r>
      <w:r>
        <w:rPr>
          <w:rFonts w:eastAsia="仿宋_GB2312"/>
          <w:sz w:val="24"/>
          <w:szCs w:val="24"/>
        </w:rPr>
        <w:t>与申报表内一致</w:t>
      </w:r>
      <w:r>
        <w:rPr>
          <w:rFonts w:hint="eastAsia" w:eastAsia="仿宋_GB2312"/>
          <w:sz w:val="24"/>
          <w:szCs w:val="24"/>
        </w:rPr>
        <w:t>，用数字表示</w:t>
      </w:r>
      <w:r>
        <w:rPr>
          <w:rFonts w:eastAsia="仿宋_GB2312"/>
          <w:sz w:val="24"/>
          <w:szCs w:val="24"/>
        </w:rPr>
        <w:t>）；</w:t>
      </w:r>
    </w:p>
    <w:p>
      <w:pPr>
        <w:widowControl/>
        <w:adjustRightInd w:val="0"/>
        <w:snapToGrid w:val="0"/>
        <w:rPr>
          <w:rFonts w:eastAsia="仿宋_GB2312"/>
          <w:sz w:val="24"/>
          <w:szCs w:val="24"/>
        </w:rPr>
      </w:pPr>
      <w:r>
        <w:rPr>
          <w:rFonts w:hint="eastAsia" w:eastAsia="仿宋_GB2312"/>
          <w:sz w:val="24"/>
          <w:szCs w:val="24"/>
        </w:rPr>
        <w:t xml:space="preserve">      2.</w:t>
      </w:r>
      <w:r>
        <w:rPr>
          <w:rFonts w:hint="eastAsia" w:eastAsia="仿宋_GB2312"/>
          <w:sz w:val="24"/>
          <w:szCs w:val="24"/>
          <w:lang w:eastAsia="zh-CN"/>
        </w:rPr>
        <w:t>疫情防控</w:t>
      </w:r>
      <w:r>
        <w:rPr>
          <w:rFonts w:hint="eastAsia" w:eastAsia="仿宋_GB2312"/>
          <w:sz w:val="24"/>
          <w:szCs w:val="24"/>
        </w:rPr>
        <w:t>专项实践活动请排在最前面；</w:t>
      </w:r>
    </w:p>
    <w:p>
      <w:pPr>
        <w:widowControl/>
        <w:adjustRightInd w:val="0"/>
        <w:snapToGrid w:val="0"/>
        <w:rPr>
          <w:rFonts w:eastAsia="仿宋_GB2312"/>
          <w:sz w:val="24"/>
          <w:szCs w:val="24"/>
        </w:rPr>
      </w:pPr>
      <w:r>
        <w:rPr>
          <w:rFonts w:hint="eastAsia" w:eastAsia="仿宋_GB2312"/>
          <w:sz w:val="24"/>
          <w:szCs w:val="24"/>
        </w:rPr>
        <w:t xml:space="preserve">      3.属于社会实践专项活动的团队，请在“备注”栏里标明（</w:t>
      </w:r>
      <w:r>
        <w:rPr>
          <w:rFonts w:hint="eastAsia" w:eastAsia="仿宋_GB2312"/>
          <w:sz w:val="24"/>
          <w:szCs w:val="24"/>
          <w:lang w:eastAsia="zh-CN"/>
        </w:rPr>
        <w:t>疫情防控、</w:t>
      </w:r>
      <w:r>
        <w:rPr>
          <w:rFonts w:eastAsia="仿宋_GB2312"/>
          <w:sz w:val="24"/>
          <w:szCs w:val="24"/>
        </w:rPr>
        <w:t>青春“丽”行</w:t>
      </w:r>
      <w:r>
        <w:rPr>
          <w:rFonts w:hint="eastAsia" w:eastAsia="仿宋_GB2312"/>
          <w:sz w:val="24"/>
          <w:szCs w:val="24"/>
        </w:rPr>
        <w:t>、</w:t>
      </w:r>
      <w:r>
        <w:rPr>
          <w:rFonts w:eastAsia="仿宋_GB2312"/>
          <w:sz w:val="24"/>
          <w:szCs w:val="24"/>
        </w:rPr>
        <w:t>双百双进</w:t>
      </w:r>
      <w:r>
        <w:rPr>
          <w:rFonts w:hint="eastAsia" w:eastAsia="仿宋_GB2312"/>
          <w:sz w:val="24"/>
          <w:szCs w:val="24"/>
        </w:rPr>
        <w:t>、浙西南革命精神、</w:t>
      </w:r>
      <w:r>
        <w:rPr>
          <w:rFonts w:eastAsia="仿宋_GB2312"/>
          <w:sz w:val="24"/>
          <w:szCs w:val="24"/>
        </w:rPr>
        <w:t>乡村振兴</w:t>
      </w:r>
      <w:r>
        <w:rPr>
          <w:rFonts w:hint="eastAsia" w:eastAsia="仿宋_GB2312"/>
          <w:sz w:val="24"/>
          <w:szCs w:val="24"/>
        </w:rPr>
        <w:t>、</w:t>
      </w:r>
      <w:r>
        <w:rPr>
          <w:rFonts w:eastAsia="仿宋_GB2312"/>
          <w:sz w:val="24"/>
          <w:szCs w:val="24"/>
        </w:rPr>
        <w:t>反邪</w:t>
      </w:r>
      <w:r>
        <w:rPr>
          <w:rFonts w:hint="eastAsia" w:eastAsia="仿宋_GB2312"/>
          <w:sz w:val="24"/>
          <w:szCs w:val="24"/>
        </w:rPr>
        <w:t>禁毒、</w:t>
      </w:r>
      <w:r>
        <w:rPr>
          <w:rFonts w:eastAsia="仿宋_GB2312"/>
          <w:sz w:val="24"/>
          <w:szCs w:val="24"/>
        </w:rPr>
        <w:t>家燕归巢</w:t>
      </w:r>
      <w:r>
        <w:rPr>
          <w:rFonts w:hint="eastAsia" w:eastAsia="仿宋_GB2312"/>
          <w:sz w:val="24"/>
          <w:szCs w:val="24"/>
        </w:rPr>
        <w:t>）。</w:t>
      </w:r>
    </w:p>
    <w:p>
      <w:pPr>
        <w:widowControl/>
        <w:adjustRightInd w:val="0"/>
        <w:snapToGrid w:val="0"/>
        <w:rPr>
          <w:rFonts w:eastAsia="仿宋_GB2312"/>
          <w:sz w:val="24"/>
          <w:szCs w:val="24"/>
        </w:rPr>
        <w:sectPr>
          <w:pgSz w:w="16838" w:h="11906" w:orient="landscape"/>
          <w:pgMar w:top="1417" w:right="1440" w:bottom="1417" w:left="1440" w:header="851" w:footer="992" w:gutter="0"/>
          <w:pgNumType w:fmt="decimal"/>
          <w:cols w:space="0" w:num="1"/>
          <w:rtlGutter w:val="0"/>
          <w:docGrid w:type="linesAndChars" w:linePitch="312" w:charSpace="204"/>
        </w:sectPr>
      </w:pPr>
    </w:p>
    <w:p>
      <w:pPr>
        <w:widowControl/>
        <w:spacing w:line="360" w:lineRule="auto"/>
        <w:rPr>
          <w:rFonts w:hint="eastAsia" w:ascii="仿宋_GB2312" w:eastAsia="仿宋_GB2312"/>
          <w:sz w:val="24"/>
          <w:szCs w:val="24"/>
          <w:lang w:eastAsia="zh-CN"/>
        </w:rPr>
      </w:pPr>
      <w:r>
        <w:rPr>
          <w:rFonts w:hint="eastAsia" w:ascii="仿宋_GB2312" w:eastAsia="仿宋_GB2312"/>
          <w:sz w:val="24"/>
          <w:szCs w:val="24"/>
        </w:rPr>
        <w:t>附件</w:t>
      </w:r>
      <w:r>
        <w:rPr>
          <w:rFonts w:hint="eastAsia" w:ascii="仿宋_GB2312" w:eastAsia="仿宋_GB2312"/>
          <w:sz w:val="24"/>
          <w:szCs w:val="24"/>
          <w:lang w:val="en-US" w:eastAsia="zh-CN"/>
        </w:rPr>
        <w:t>5</w:t>
      </w:r>
    </w:p>
    <w:p>
      <w:pPr>
        <w:spacing w:line="600" w:lineRule="exact"/>
        <w:jc w:val="center"/>
        <w:rPr>
          <w:rFonts w:ascii="华文中宋" w:hAnsi="华文中宋" w:eastAsia="华文中宋"/>
          <w:b/>
          <w:bCs/>
          <w:sz w:val="32"/>
          <w:szCs w:val="32"/>
        </w:rPr>
      </w:pPr>
      <w:r>
        <w:rPr>
          <w:rFonts w:hint="eastAsia" w:ascii="华文中宋" w:hAnsi="华文中宋" w:eastAsia="华文中宋"/>
          <w:b/>
          <w:bCs/>
          <w:sz w:val="32"/>
          <w:szCs w:val="32"/>
        </w:rPr>
        <w:t>丽水学院大学生暑期社会实践活动二级学院工作方案</w:t>
      </w:r>
    </w:p>
    <w:p>
      <w:pPr>
        <w:spacing w:line="600" w:lineRule="exact"/>
        <w:rPr>
          <w:rFonts w:ascii="华文中宋" w:hAnsi="华文中宋" w:eastAsia="华文中宋"/>
          <w:b/>
          <w:bCs/>
          <w:sz w:val="32"/>
          <w:szCs w:val="32"/>
        </w:rPr>
      </w:pPr>
      <w:r>
        <w:rPr>
          <w:rFonts w:hint="eastAsia" w:ascii="仿宋_GB2312" w:eastAsia="仿宋_GB2312" w:cs="宋体"/>
          <w:kern w:val="0"/>
          <w:sz w:val="24"/>
          <w:szCs w:val="24"/>
        </w:rPr>
        <w:t>二级学院（盖章）：             填报人：           联系电话：</w:t>
      </w:r>
    </w:p>
    <w:tbl>
      <w:tblPr>
        <w:tblStyle w:val="5"/>
        <w:tblW w:w="8588" w:type="dxa"/>
        <w:jc w:val="center"/>
        <w:tblLayout w:type="fixed"/>
        <w:tblCellMar>
          <w:top w:w="0" w:type="dxa"/>
          <w:left w:w="108" w:type="dxa"/>
          <w:bottom w:w="0" w:type="dxa"/>
          <w:right w:w="108" w:type="dxa"/>
        </w:tblCellMar>
      </w:tblPr>
      <w:tblGrid>
        <w:gridCol w:w="8588"/>
      </w:tblGrid>
      <w:tr>
        <w:tblPrEx>
          <w:tblCellMar>
            <w:top w:w="0" w:type="dxa"/>
            <w:left w:w="108" w:type="dxa"/>
            <w:bottom w:w="0" w:type="dxa"/>
            <w:right w:w="108" w:type="dxa"/>
          </w:tblCellMar>
        </w:tblPrEx>
        <w:trPr>
          <w:trHeight w:val="204" w:hRule="atLeast"/>
          <w:jc w:val="center"/>
        </w:trPr>
        <w:tc>
          <w:tcPr>
            <w:tcW w:w="858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eastAsia="仿宋_GB2312" w:cs="宋体"/>
                <w:b/>
                <w:kern w:val="0"/>
                <w:sz w:val="24"/>
                <w:szCs w:val="24"/>
              </w:rPr>
            </w:pPr>
            <w:r>
              <w:rPr>
                <w:rFonts w:hint="eastAsia" w:ascii="仿宋_GB2312" w:eastAsia="仿宋_GB2312" w:cs="宋体"/>
                <w:b/>
                <w:kern w:val="0"/>
                <w:sz w:val="24"/>
                <w:szCs w:val="24"/>
              </w:rPr>
              <w:t>社会实践工作方案</w:t>
            </w:r>
          </w:p>
        </w:tc>
      </w:tr>
      <w:tr>
        <w:tblPrEx>
          <w:tblCellMar>
            <w:top w:w="0" w:type="dxa"/>
            <w:left w:w="108" w:type="dxa"/>
            <w:bottom w:w="0" w:type="dxa"/>
            <w:right w:w="108" w:type="dxa"/>
          </w:tblCellMar>
        </w:tblPrEx>
        <w:trPr>
          <w:trHeight w:val="10472" w:hRule="atLeast"/>
          <w:jc w:val="center"/>
        </w:trPr>
        <w:tc>
          <w:tcPr>
            <w:tcW w:w="8588" w:type="dxa"/>
            <w:tcBorders>
              <w:top w:val="single" w:color="auto" w:sz="4" w:space="0"/>
              <w:left w:val="single" w:color="auto" w:sz="4" w:space="0"/>
              <w:bottom w:val="single" w:color="auto" w:sz="4" w:space="0"/>
              <w:right w:val="single" w:color="auto" w:sz="4" w:space="0"/>
            </w:tcBorders>
          </w:tcPr>
          <w:p>
            <w:pPr>
              <w:rPr>
                <w:rFonts w:ascii="仿宋_GB2312" w:eastAsia="仿宋_GB2312" w:cs="宋体"/>
                <w:kern w:val="0"/>
                <w:sz w:val="24"/>
                <w:szCs w:val="24"/>
              </w:rPr>
            </w:pPr>
            <w:r>
              <w:rPr>
                <w:rFonts w:hint="eastAsia" w:ascii="仿宋_GB2312" w:eastAsia="仿宋_GB2312" w:cs="宋体"/>
                <w:kern w:val="0"/>
                <w:sz w:val="24"/>
                <w:szCs w:val="24"/>
              </w:rPr>
              <w:t>方案应包括：组织发动及团队组建</w:t>
            </w:r>
            <w:r>
              <w:rPr>
                <w:rFonts w:hint="eastAsia" w:ascii="仿宋_GB2312" w:eastAsia="仿宋_GB2312" w:cs="宋体"/>
                <w:kern w:val="0"/>
                <w:sz w:val="24"/>
                <w:szCs w:val="24"/>
                <w:lang w:eastAsia="zh-CN"/>
              </w:rPr>
              <w:t>、培训指导、</w:t>
            </w:r>
            <w:r>
              <w:rPr>
                <w:rFonts w:hint="eastAsia" w:ascii="仿宋_GB2312" w:eastAsia="仿宋_GB2312" w:cs="宋体"/>
                <w:kern w:val="0"/>
                <w:sz w:val="24"/>
                <w:szCs w:val="24"/>
              </w:rPr>
              <w:t>信息报送与宣传</w:t>
            </w:r>
            <w:r>
              <w:rPr>
                <w:rFonts w:hint="eastAsia" w:ascii="仿宋_GB2312" w:eastAsia="仿宋_GB2312" w:cs="宋体"/>
                <w:kern w:val="0"/>
                <w:sz w:val="24"/>
                <w:szCs w:val="24"/>
                <w:lang w:eastAsia="zh-CN"/>
              </w:rPr>
              <w:t>、</w:t>
            </w:r>
            <w:r>
              <w:rPr>
                <w:rFonts w:hint="eastAsia" w:ascii="仿宋_GB2312" w:eastAsia="仿宋_GB2312" w:cs="宋体"/>
                <w:kern w:val="0"/>
                <w:sz w:val="24"/>
                <w:szCs w:val="24"/>
              </w:rPr>
              <w:t>经费支持方案</w:t>
            </w:r>
            <w:r>
              <w:rPr>
                <w:rFonts w:hint="eastAsia" w:ascii="仿宋_GB2312" w:eastAsia="仿宋_GB2312" w:cs="宋体"/>
                <w:kern w:val="0"/>
                <w:sz w:val="24"/>
                <w:szCs w:val="24"/>
                <w:lang w:eastAsia="zh-CN"/>
              </w:rPr>
              <w:t>、</w:t>
            </w:r>
            <w:r>
              <w:rPr>
                <w:rFonts w:hint="eastAsia" w:ascii="仿宋_GB2312" w:eastAsia="仿宋_GB2312" w:cs="宋体"/>
                <w:kern w:val="0"/>
                <w:sz w:val="24"/>
                <w:szCs w:val="24"/>
              </w:rPr>
              <w:t>安全预案等。可另附纸</w:t>
            </w:r>
          </w:p>
        </w:tc>
      </w:tr>
    </w:tbl>
    <w:p/>
    <w:p>
      <w:pPr>
        <w:spacing w:line="360" w:lineRule="auto"/>
      </w:pPr>
    </w:p>
    <w:sectPr>
      <w:pgSz w:w="11906" w:h="16838"/>
      <w:pgMar w:top="1440" w:right="1417" w:bottom="1440" w:left="1417" w:header="851" w:footer="992" w:gutter="0"/>
      <w:pgNumType w:fmt="decimal"/>
      <w:cols w:space="0" w:num="1"/>
      <w:rtlGutter w:val="0"/>
      <w:docGrid w:type="linesAndChars" w:linePitch="312" w:charSpace="12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nsolas">
    <w:panose1 w:val="020B0609020204030204"/>
    <w:charset w:val="00"/>
    <w:family w:val="auto"/>
    <w:pitch w:val="default"/>
    <w:sig w:usb0="E10002FF" w:usb1="4000FCFF" w:usb2="00000009" w:usb3="00000000" w:csb0="600001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right"/>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10</w:t>
                          </w:r>
                          <w:r>
                            <w:rPr>
                              <w:sz w:val="28"/>
                              <w:szCs w:val="28"/>
                            </w:rPr>
                            <w:fldChar w:fldCharType="end"/>
                          </w:r>
                          <w:r>
                            <w:rPr>
                              <w:rFonts w:hint="eastAsia"/>
                              <w:sz w:val="28"/>
                              <w:szCs w:val="28"/>
                            </w:rPr>
                            <w:t>—</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p>
                    <w:pPr>
                      <w:pStyle w:val="2"/>
                      <w:jc w:val="right"/>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10</w:t>
                    </w:r>
                    <w:r>
                      <w:rPr>
                        <w:sz w:val="28"/>
                        <w:szCs w:val="28"/>
                      </w:rPr>
                      <w:fldChar w:fldCharType="end"/>
                    </w:r>
                    <w:r>
                      <w:rPr>
                        <w:rFonts w:hint="eastAsia"/>
                        <w:sz w:val="28"/>
                        <w:szCs w:val="28"/>
                      </w:rPr>
                      <w:t>—</w:t>
                    </w:r>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8"/>
        <w:szCs w:val="28"/>
      </w:rPr>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12</w:t>
    </w:r>
    <w:r>
      <w:rPr>
        <w:sz w:val="28"/>
        <w:szCs w:val="28"/>
      </w:rPr>
      <w:fldChar w:fldCharType="end"/>
    </w:r>
    <w:r>
      <w:rPr>
        <w:rFonts w:hint="eastAsia"/>
        <w:sz w:val="28"/>
        <w:szCs w:val="28"/>
      </w:rPr>
      <w:t>—</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8"/>
  <w:drawingGridVerticalSpacing w:val="156"/>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2CF"/>
    <w:rsid w:val="00007511"/>
    <w:rsid w:val="00075049"/>
    <w:rsid w:val="001561DC"/>
    <w:rsid w:val="001B6AD6"/>
    <w:rsid w:val="001E0382"/>
    <w:rsid w:val="002464E9"/>
    <w:rsid w:val="002A4B6B"/>
    <w:rsid w:val="00370F58"/>
    <w:rsid w:val="00431251"/>
    <w:rsid w:val="00456F87"/>
    <w:rsid w:val="004E22C8"/>
    <w:rsid w:val="00553C62"/>
    <w:rsid w:val="006012CF"/>
    <w:rsid w:val="00632D39"/>
    <w:rsid w:val="00687316"/>
    <w:rsid w:val="00717BB8"/>
    <w:rsid w:val="00773EED"/>
    <w:rsid w:val="008F563C"/>
    <w:rsid w:val="009C274D"/>
    <w:rsid w:val="00B84FFA"/>
    <w:rsid w:val="00D12A47"/>
    <w:rsid w:val="00D67B36"/>
    <w:rsid w:val="00D70A5F"/>
    <w:rsid w:val="00F5748E"/>
    <w:rsid w:val="12E07BDB"/>
    <w:rsid w:val="16F52C22"/>
    <w:rsid w:val="1EE01381"/>
    <w:rsid w:val="2BDD2D39"/>
    <w:rsid w:val="3358415D"/>
    <w:rsid w:val="46523184"/>
    <w:rsid w:val="4EA03A03"/>
    <w:rsid w:val="56F81822"/>
    <w:rsid w:val="5DC55A89"/>
    <w:rsid w:val="5F4C61BF"/>
    <w:rsid w:val="61195DE7"/>
    <w:rsid w:val="61E70850"/>
    <w:rsid w:val="629C0212"/>
    <w:rsid w:val="642C50B2"/>
    <w:rsid w:val="6D3A0947"/>
    <w:rsid w:val="7C1100C1"/>
    <w:rsid w:val="7F681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7"/>
    <w:semiHidden/>
    <w:unhideWhenUsed/>
    <w:qFormat/>
    <w:uiPriority w:val="99"/>
    <w:pPr>
      <w:tabs>
        <w:tab w:val="center" w:pos="4153"/>
        <w:tab w:val="right" w:pos="8306"/>
      </w:tabs>
      <w:snapToGrid w:val="0"/>
      <w:jc w:val="left"/>
    </w:pPr>
    <w:rPr>
      <w:sz w:val="18"/>
      <w:szCs w:val="18"/>
    </w:rPr>
  </w:style>
  <w:style w:type="paragraph" w:styleId="3">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rPr>
  </w:style>
  <w:style w:type="character" w:styleId="9">
    <w:name w:val="FollowedHyperlink"/>
    <w:basedOn w:val="7"/>
    <w:semiHidden/>
    <w:unhideWhenUsed/>
    <w:qFormat/>
    <w:uiPriority w:val="99"/>
    <w:rPr>
      <w:color w:val="333333"/>
      <w:u w:val="none"/>
    </w:rPr>
  </w:style>
  <w:style w:type="character" w:styleId="10">
    <w:name w:val="Emphasis"/>
    <w:basedOn w:val="7"/>
    <w:qFormat/>
    <w:uiPriority w:val="20"/>
  </w:style>
  <w:style w:type="character" w:styleId="11">
    <w:name w:val="HTML Definition"/>
    <w:basedOn w:val="7"/>
    <w:semiHidden/>
    <w:unhideWhenUsed/>
    <w:qFormat/>
    <w:uiPriority w:val="99"/>
    <w:rPr>
      <w:i/>
    </w:rPr>
  </w:style>
  <w:style w:type="character" w:styleId="12">
    <w:name w:val="Hyperlink"/>
    <w:basedOn w:val="7"/>
    <w:semiHidden/>
    <w:unhideWhenUsed/>
    <w:qFormat/>
    <w:uiPriority w:val="99"/>
    <w:rPr>
      <w:color w:val="000000"/>
      <w:u w:val="single"/>
    </w:rPr>
  </w:style>
  <w:style w:type="character" w:styleId="13">
    <w:name w:val="HTML Code"/>
    <w:basedOn w:val="7"/>
    <w:semiHidden/>
    <w:unhideWhenUsed/>
    <w:qFormat/>
    <w:uiPriority w:val="99"/>
    <w:rPr>
      <w:rFonts w:hint="default" w:ascii="Consolas" w:hAnsi="Consolas" w:eastAsia="Consolas" w:cs="Consolas"/>
      <w:color w:val="C7254E"/>
      <w:sz w:val="21"/>
      <w:szCs w:val="21"/>
      <w:shd w:val="clear" w:fill="F9F2F4"/>
    </w:rPr>
  </w:style>
  <w:style w:type="character" w:styleId="14">
    <w:name w:val="HTML Keyboard"/>
    <w:basedOn w:val="7"/>
    <w:semiHidden/>
    <w:unhideWhenUsed/>
    <w:qFormat/>
    <w:uiPriority w:val="99"/>
    <w:rPr>
      <w:rFonts w:hint="default" w:ascii="Consolas" w:hAnsi="Consolas" w:eastAsia="Consolas" w:cs="Consolas"/>
      <w:color w:val="FFFFFF"/>
      <w:sz w:val="21"/>
      <w:szCs w:val="21"/>
      <w:shd w:val="clear" w:fill="333333"/>
    </w:rPr>
  </w:style>
  <w:style w:type="character" w:styleId="15">
    <w:name w:val="HTML Sample"/>
    <w:basedOn w:val="7"/>
    <w:semiHidden/>
    <w:unhideWhenUsed/>
    <w:qFormat/>
    <w:uiPriority w:val="99"/>
    <w:rPr>
      <w:rFonts w:ascii="Consolas" w:hAnsi="Consolas" w:eastAsia="Consolas" w:cs="Consolas"/>
      <w:sz w:val="21"/>
      <w:szCs w:val="21"/>
    </w:rPr>
  </w:style>
  <w:style w:type="character" w:customStyle="1" w:styleId="16">
    <w:name w:val="页眉 Char"/>
    <w:basedOn w:val="7"/>
    <w:link w:val="3"/>
    <w:semiHidden/>
    <w:qFormat/>
    <w:uiPriority w:val="99"/>
    <w:rPr>
      <w:sz w:val="18"/>
      <w:szCs w:val="18"/>
    </w:rPr>
  </w:style>
  <w:style w:type="character" w:customStyle="1" w:styleId="17">
    <w:name w:val="页脚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919</Words>
  <Characters>5240</Characters>
  <Lines>43</Lines>
  <Paragraphs>12</Paragraphs>
  <TotalTime>6</TotalTime>
  <ScaleCrop>false</ScaleCrop>
  <LinksUpToDate>false</LinksUpToDate>
  <CharactersWithSpaces>6147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2019-05-08T01:51:00Z</dcterms:created>
  <dc:creator>李茂平</dc:creator>
  <cp:lastModifiedBy>Administrator</cp:lastModifiedBy>
  <cp:lastPrinted>2020-05-21T02:34:00Z</cp:lastPrinted>
  <dcterms:modified xsi:type="dcterms:W3CDTF">2020-05-21T08:34:37Z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