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</w:rPr>
        <w:t>丽水学院工学院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</w:rPr>
        <w:t>2020</w:t>
      </w:r>
      <w:r>
        <w:rPr>
          <w:rFonts w:hint="default" w:ascii="仿宋_GB2312" w:hAnsi="宋体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</w:rPr>
        <w:t>年度教职工考核认定情况汇总表（公示版）</w:t>
      </w:r>
    </w:p>
    <w:tbl>
      <w:tblPr>
        <w:tblStyle w:val="4"/>
        <w:tblW w:w="12860" w:type="dxa"/>
        <w:jc w:val="center"/>
        <w:tblInd w:w="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88"/>
        <w:gridCol w:w="3437"/>
        <w:gridCol w:w="3150"/>
        <w:gridCol w:w="2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ind w:firstLine="136" w:firstLineChars="50"/>
              <w:jc w:val="center"/>
              <w:rPr>
                <w:rFonts w:eastAsia="仿宋"/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eastAsia="仿宋"/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3437" w:type="dxa"/>
            <w:vAlign w:val="center"/>
          </w:tcPr>
          <w:p>
            <w:pPr>
              <w:jc w:val="center"/>
              <w:rPr>
                <w:rFonts w:eastAsia="仿宋"/>
                <w:sz w:val="30"/>
              </w:rPr>
            </w:pPr>
            <w:r>
              <w:rPr>
                <w:sz w:val="30"/>
              </w:rPr>
              <w:t>所在</w:t>
            </w:r>
            <w:r>
              <w:rPr>
                <w:rFonts w:hint="eastAsia"/>
                <w:sz w:val="30"/>
              </w:rPr>
              <w:t>二级单位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仿宋"/>
                <w:sz w:val="30"/>
              </w:rPr>
            </w:pPr>
            <w:r>
              <w:rPr>
                <w:sz w:val="30"/>
              </w:rPr>
              <w:t>考核等次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eastAsia="仿宋"/>
                <w:sz w:val="30"/>
              </w:rPr>
            </w:pPr>
            <w:r>
              <w:rPr>
                <w:sz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包艳霞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高乾坤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雷燕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吴龙飞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吴淑燕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周洪强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人事代理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王梅亮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陈海萍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樊盛婉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蔡芝蔚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陈俊超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陈良园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陈巧云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陈元明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程明伟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褚福永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杜鸿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樊楼英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方绪法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费金喜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仿宋"/>
                <w:sz w:val="24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傅长荣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洪碧海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洪涛清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胡伟俭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胡伟俊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胡叶民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季光耀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季晓明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不计等次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江洁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江雪娇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蒋理剑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蒋伟丽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金莉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金云娟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赖宁安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雷军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雷伟敏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雷蕴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工学院 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李福生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李怀忠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不进编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林银河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林云峰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凌锋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留庆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柳蕾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楼赣菲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卢诚波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卢敏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卢晓忠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罗江英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马晶晶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毛亮亮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毛世英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梅颖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苗义高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彭亦稰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钱旭坤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沈洋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施苏广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舒志坚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宋俊锋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苏勇君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唐捷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唐小翠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陶燎亮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汪明燕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王国豪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王铭军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吴红玉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吴慧伶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吴晓飞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吴育锋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项雪艳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谢潮涌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徐根海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杨征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叶国文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叶禾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叶泳东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叶振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应震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游张平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余莉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袁海洋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张剑锋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赵海波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赵泽茂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支林仙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周传仓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周红明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周建东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朱红斌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朱华藏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朱利洋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朱泉涌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朱顺东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朱维婷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朱炜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朱文耀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朱晓虹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卓耀彬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卫华荣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许浩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赵洪森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李建峰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周攀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高子坤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张树森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颜娟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李善鹏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钟徐阳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胡威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不参加考核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2020年9月到校工作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周书悦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不参加考核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2020年7月到岗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吴子健</w:t>
            </w:r>
          </w:p>
        </w:tc>
        <w:tc>
          <w:tcPr>
            <w:tcW w:w="3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不参加考核</w:t>
            </w:r>
          </w:p>
        </w:tc>
        <w:tc>
          <w:tcPr>
            <w:tcW w:w="2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2020年7月到岗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姜贺云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不参加考核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2020年9月到岗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丁仕林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不参加考核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2020年9月到岗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明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马正义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张蕊华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陈小元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双肩挑</w:t>
            </w:r>
          </w:p>
        </w:tc>
      </w:tr>
    </w:tbl>
    <w:p>
      <w:pPr>
        <w:ind w:firstLine="424" w:firstLineChars="200"/>
        <w:rPr>
          <w:sz w:val="24"/>
          <w:szCs w:val="24"/>
        </w:rPr>
        <w:sectPr>
          <w:headerReference r:id="rId3" w:type="default"/>
          <w:footerReference r:id="rId4" w:type="default"/>
          <w:pgSz w:w="16840" w:h="11907" w:orient="landscape"/>
          <w:pgMar w:top="1644" w:right="1588" w:bottom="1418" w:left="1361" w:header="907" w:footer="1304" w:gutter="0"/>
          <w:cols w:space="720" w:num="1"/>
          <w:titlePg/>
          <w:docGrid w:type="linesAndChars" w:linePitch="435" w:charSpace="-5735"/>
        </w:sectPr>
      </w:pPr>
      <w:bookmarkStart w:id="0" w:name="_GoBack"/>
      <w:bookmarkEnd w:id="0"/>
    </w:p>
    <w:p/>
    <w:sectPr>
      <w:pgSz w:w="11906" w:h="16838"/>
      <w:pgMar w:top="13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>－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</w:t>
    </w:r>
    <w:r>
      <w:rPr>
        <w:sz w:val="24"/>
      </w:rPr>
      <w:fldChar w:fldCharType="end"/>
    </w:r>
    <w:r>
      <w:rPr>
        <w:rStyle w:val="6"/>
        <w:rFonts w:hint="eastAsia"/>
        <w:sz w:val="24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096A"/>
    <w:rsid w:val="00604E79"/>
    <w:rsid w:val="0066271D"/>
    <w:rsid w:val="00825BDA"/>
    <w:rsid w:val="00D4033B"/>
    <w:rsid w:val="01DE13CF"/>
    <w:rsid w:val="02321147"/>
    <w:rsid w:val="029F727C"/>
    <w:rsid w:val="06C33A0A"/>
    <w:rsid w:val="074F4803"/>
    <w:rsid w:val="08E95398"/>
    <w:rsid w:val="094F4871"/>
    <w:rsid w:val="0BAE047F"/>
    <w:rsid w:val="0D120996"/>
    <w:rsid w:val="0E883647"/>
    <w:rsid w:val="0FDE07FC"/>
    <w:rsid w:val="10324D24"/>
    <w:rsid w:val="113B6C88"/>
    <w:rsid w:val="11DB0E4D"/>
    <w:rsid w:val="11E66D48"/>
    <w:rsid w:val="12541286"/>
    <w:rsid w:val="12F15667"/>
    <w:rsid w:val="13D66224"/>
    <w:rsid w:val="13FD63F3"/>
    <w:rsid w:val="14D15CBA"/>
    <w:rsid w:val="152633A7"/>
    <w:rsid w:val="16143225"/>
    <w:rsid w:val="16BA1BB8"/>
    <w:rsid w:val="16D96B13"/>
    <w:rsid w:val="173766B1"/>
    <w:rsid w:val="1861525A"/>
    <w:rsid w:val="19943B40"/>
    <w:rsid w:val="1C2D513D"/>
    <w:rsid w:val="1D020D6D"/>
    <w:rsid w:val="20153C22"/>
    <w:rsid w:val="201B00B8"/>
    <w:rsid w:val="21767FFF"/>
    <w:rsid w:val="220C2765"/>
    <w:rsid w:val="22DA38B3"/>
    <w:rsid w:val="233D749E"/>
    <w:rsid w:val="23DA1563"/>
    <w:rsid w:val="23F727DD"/>
    <w:rsid w:val="24352ABF"/>
    <w:rsid w:val="25906834"/>
    <w:rsid w:val="25A96798"/>
    <w:rsid w:val="25FE0BC0"/>
    <w:rsid w:val="27BF11D0"/>
    <w:rsid w:val="27CB44BA"/>
    <w:rsid w:val="2A4F486D"/>
    <w:rsid w:val="2AAD2D93"/>
    <w:rsid w:val="2BD13C21"/>
    <w:rsid w:val="2DB5198C"/>
    <w:rsid w:val="2DE95E18"/>
    <w:rsid w:val="2E2E763E"/>
    <w:rsid w:val="32B31A6F"/>
    <w:rsid w:val="33B627A1"/>
    <w:rsid w:val="360F3FAE"/>
    <w:rsid w:val="37880FC9"/>
    <w:rsid w:val="3796796F"/>
    <w:rsid w:val="3A633780"/>
    <w:rsid w:val="3C782BB0"/>
    <w:rsid w:val="3D1C53DB"/>
    <w:rsid w:val="3D4B12F3"/>
    <w:rsid w:val="3E33749A"/>
    <w:rsid w:val="3ECA1185"/>
    <w:rsid w:val="40086A91"/>
    <w:rsid w:val="400E2EAB"/>
    <w:rsid w:val="43D01225"/>
    <w:rsid w:val="44490C35"/>
    <w:rsid w:val="44D93506"/>
    <w:rsid w:val="45F431BB"/>
    <w:rsid w:val="488B43E1"/>
    <w:rsid w:val="499B1885"/>
    <w:rsid w:val="4AFA1798"/>
    <w:rsid w:val="4BEC4DE0"/>
    <w:rsid w:val="4D817DA4"/>
    <w:rsid w:val="4FB44FCA"/>
    <w:rsid w:val="4FFC3E6B"/>
    <w:rsid w:val="51C51FF0"/>
    <w:rsid w:val="52E44C56"/>
    <w:rsid w:val="5312163D"/>
    <w:rsid w:val="53F458D4"/>
    <w:rsid w:val="56897400"/>
    <w:rsid w:val="56C24047"/>
    <w:rsid w:val="57E7757F"/>
    <w:rsid w:val="5969058B"/>
    <w:rsid w:val="59772A85"/>
    <w:rsid w:val="5AF34649"/>
    <w:rsid w:val="5B8C7F50"/>
    <w:rsid w:val="5F792E87"/>
    <w:rsid w:val="5FBB4427"/>
    <w:rsid w:val="602A0F79"/>
    <w:rsid w:val="609E086B"/>
    <w:rsid w:val="6289416A"/>
    <w:rsid w:val="636D4501"/>
    <w:rsid w:val="63AC07D2"/>
    <w:rsid w:val="64173F9C"/>
    <w:rsid w:val="64583D72"/>
    <w:rsid w:val="650865FA"/>
    <w:rsid w:val="67C036D2"/>
    <w:rsid w:val="6AE91BA2"/>
    <w:rsid w:val="6B180A40"/>
    <w:rsid w:val="6E971EC8"/>
    <w:rsid w:val="6F6D1148"/>
    <w:rsid w:val="6FDC2EA4"/>
    <w:rsid w:val="70226A89"/>
    <w:rsid w:val="72111F8D"/>
    <w:rsid w:val="72690E67"/>
    <w:rsid w:val="745B6EBA"/>
    <w:rsid w:val="74F340B9"/>
    <w:rsid w:val="761D235C"/>
    <w:rsid w:val="76EA700F"/>
    <w:rsid w:val="781E5B02"/>
    <w:rsid w:val="796E8900"/>
    <w:rsid w:val="7AB56286"/>
    <w:rsid w:val="7CB423B6"/>
    <w:rsid w:val="7DEB0BB4"/>
    <w:rsid w:val="7E4E4CE4"/>
    <w:rsid w:val="7FEC7CD1"/>
    <w:rsid w:val="C3ED9256"/>
    <w:rsid w:val="F1FF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2021-01-26T03:01:00Z</dcterms:created>
  <dc:creator>Administrator</dc:creator>
  <cp:lastModifiedBy>笨猪</cp:lastModifiedBy>
  <dcterms:modified xsi:type="dcterms:W3CDTF">2021-01-31T11:27:53Z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