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  <w:szCs w:val="32"/>
        </w:rPr>
        <w:t>2023-2024学年第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</w:t>
      </w:r>
      <w:bookmarkStart w:id="0" w:name="_GoBack"/>
      <w:bookmarkEnd w:id="0"/>
      <w:r>
        <w:rPr>
          <w:rFonts w:ascii="仿宋" w:hAnsi="仿宋" w:eastAsia="仿宋" w:cs="仿宋"/>
          <w:b/>
          <w:bCs/>
          <w:sz w:val="32"/>
          <w:szCs w:val="32"/>
        </w:rPr>
        <w:t>学期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丽水学院优秀团员作入党积极分子人选推荐表</w:t>
      </w:r>
    </w:p>
    <w:tbl>
      <w:tblPr>
        <w:tblStyle w:val="4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434"/>
        <w:gridCol w:w="360"/>
        <w:gridCol w:w="900"/>
        <w:gridCol w:w="915"/>
        <w:gridCol w:w="141"/>
        <w:gridCol w:w="24"/>
        <w:gridCol w:w="540"/>
        <w:gridCol w:w="540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620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籍贯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color w:val="FF0000"/>
                <w:sz w:val="28"/>
                <w:szCs w:val="28"/>
                <w:lang w:val="en-US"/>
              </w:rPr>
              <w:t>省份市级</w:t>
            </w:r>
          </w:p>
        </w:tc>
        <w:tc>
          <w:tcPr>
            <w:tcW w:w="126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1620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color w:val="FF0000"/>
                <w:sz w:val="28"/>
                <w:szCs w:val="28"/>
                <w:lang w:val="en-US"/>
              </w:rPr>
              <w:t>汉族</w:t>
            </w:r>
          </w:p>
        </w:tc>
        <w:tc>
          <w:tcPr>
            <w:tcW w:w="198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班级</w:t>
            </w:r>
          </w:p>
        </w:tc>
        <w:tc>
          <w:tcPr>
            <w:tcW w:w="143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申请入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党时间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40" w:lineRule="exact"/>
              <w:jc w:val="both"/>
              <w:rPr>
                <w:rFonts w:ascii="仿宋" w:hAnsi="仿宋" w:eastAsia="仿宋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业余党校培训时间及成绩</w:t>
            </w:r>
          </w:p>
        </w:tc>
        <w:tc>
          <w:tcPr>
            <w:tcW w:w="1800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color w:val="FF0000"/>
                <w:sz w:val="28"/>
                <w:szCs w:val="28"/>
                <w:lang w:val="en-US"/>
              </w:rPr>
              <w:t>若无则填无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2808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学习成绩班级名次</w:t>
            </w:r>
          </w:p>
        </w:tc>
        <w:tc>
          <w:tcPr>
            <w:tcW w:w="19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val="en-US"/>
              </w:rPr>
            </w:pPr>
          </w:p>
        </w:tc>
        <w:tc>
          <w:tcPr>
            <w:tcW w:w="2544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综合测评班级名次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担任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8"/>
                <w:szCs w:val="28"/>
                <w:lang w:val="en-US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获奖</w:t>
            </w:r>
          </w:p>
          <w:p>
            <w:pPr>
              <w:spacing w:line="3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情况</w:t>
            </w:r>
          </w:p>
        </w:tc>
        <w:tc>
          <w:tcPr>
            <w:tcW w:w="4485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9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总结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（个人表现、主要优、缺点）</w:t>
            </w:r>
          </w:p>
        </w:tc>
        <w:tc>
          <w:tcPr>
            <w:tcW w:w="8094" w:type="dxa"/>
            <w:gridSpan w:val="10"/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/>
                <w:color w:val="FF0000"/>
                <w:sz w:val="28"/>
                <w:szCs w:val="28"/>
              </w:rPr>
            </w:pPr>
            <w:r>
              <w:rPr>
                <w:color w:val="FF0000"/>
              </w:rPr>
              <w:t>个人总结</w:t>
            </w:r>
            <w:r>
              <w:rPr>
                <w:rFonts w:hint="eastAsia"/>
                <w:color w:val="FF0000"/>
              </w:rPr>
              <w:t>根据</w:t>
            </w:r>
            <w:r>
              <w:rPr>
                <w:color w:val="FF0000"/>
              </w:rPr>
              <w:t>当下热点问题结合自己情况实际填写</w:t>
            </w:r>
          </w:p>
          <w:p>
            <w:pPr>
              <w:widowControl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01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团支部民主评议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情况</w:t>
            </w: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团员人数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实际到会人数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014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同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反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对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弃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权</w:t>
            </w:r>
          </w:p>
        </w:tc>
        <w:tc>
          <w:tcPr>
            <w:tcW w:w="180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8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团支部推荐意见</w:t>
            </w:r>
          </w:p>
        </w:tc>
        <w:tc>
          <w:tcPr>
            <w:tcW w:w="8094" w:type="dxa"/>
            <w:gridSpan w:val="10"/>
            <w:tcBorders>
              <w:top w:val="nil"/>
            </w:tcBorders>
          </w:tcPr>
          <w:p>
            <w:pPr>
              <w:spacing w:line="400" w:lineRule="exact"/>
              <w:rPr>
                <w:rFonts w:ascii="仿宋" w:hAnsi="仿宋" w:eastAsia="仿宋"/>
                <w:sz w:val="36"/>
                <w:szCs w:val="36"/>
              </w:rPr>
            </w:pPr>
            <w:r>
              <w:rPr>
                <w:color w:val="FF0000"/>
              </w:rPr>
              <w:t>xx年x月x日，xx班团支部召开大会讨论向党组织推荐优秀团员，应到团员x人，实到x人，经民主评议，“同意”票X张，反对票x张，“弃权”票x张，同意推荐Xx同志为入党积极分子人选。</w:t>
            </w:r>
            <w:r>
              <w:rPr>
                <w:rFonts w:hint="eastAsia"/>
                <w:color w:val="FF0000"/>
              </w:rPr>
              <w:t>（手写）</w:t>
            </w:r>
          </w:p>
          <w:p>
            <w:pPr>
              <w:spacing w:line="400" w:lineRule="exact"/>
              <w:rPr>
                <w:rFonts w:hint="default" w:ascii="仿宋" w:hAnsi="仿宋" w:eastAsia="仿宋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FF0000"/>
                <w:sz w:val="28"/>
                <w:szCs w:val="28"/>
                <w:lang w:val="en-US" w:eastAsia="zh-CN"/>
              </w:rPr>
              <w:t>注：同意+反对+弃权=团员人数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840" w:firstLineChars="3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840" w:firstLineChars="3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rPr>
                <w:rFonts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团支部书记签名：</w:t>
            </w:r>
            <w:r>
              <w:rPr>
                <w:rFonts w:ascii="仿宋" w:hAnsi="仿宋" w:eastAsia="仿宋" w:cs="仿宋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1" w:hRule="atLeast"/>
          <w:jc w:val="center"/>
        </w:trPr>
        <w:tc>
          <w:tcPr>
            <w:tcW w:w="101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团委推荐意见</w:t>
            </w:r>
          </w:p>
        </w:tc>
        <w:tc>
          <w:tcPr>
            <w:tcW w:w="8094" w:type="dxa"/>
            <w:gridSpan w:val="10"/>
            <w:tcBorders>
              <w:top w:val="nil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60" w:lineRule="exact"/>
              <w:ind w:firstLine="280" w:firstLine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团委书记签名：</w:t>
            </w:r>
            <w:r>
              <w:rPr>
                <w:rFonts w:ascii="仿宋" w:hAnsi="仿宋" w:eastAsia="仿宋" w:cs="仿宋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团委（盖章）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</w:t>
            </w:r>
          </w:p>
          <w:p>
            <w:pPr>
              <w:spacing w:line="460" w:lineRule="exact"/>
              <w:ind w:firstLine="280" w:firstLineChars="1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>
      <w:pPr>
        <w:spacing w:line="4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仿宋"/>
          <w:sz w:val="24"/>
        </w:rPr>
        <w:t>注：</w:t>
      </w:r>
      <w:r>
        <w:rPr>
          <w:rFonts w:ascii="仿宋" w:hAnsi="仿宋" w:eastAsia="仿宋" w:cs="仿宋"/>
          <w:sz w:val="24"/>
        </w:rPr>
        <w:t xml:space="preserve">1. </w:t>
      </w:r>
      <w:r>
        <w:rPr>
          <w:rFonts w:hint="eastAsia" w:ascii="仿宋" w:hAnsi="仿宋" w:eastAsia="仿宋" w:cs="仿宋"/>
          <w:sz w:val="24"/>
        </w:rPr>
        <w:t>推荐对象为一般团员、团支部委员；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ascii="仿宋" w:hAnsi="仿宋" w:eastAsia="仿宋" w:cs="仿宋"/>
          <w:sz w:val="24"/>
        </w:rPr>
        <w:t xml:space="preserve">2. </w:t>
      </w:r>
      <w:r>
        <w:rPr>
          <w:rFonts w:hint="eastAsia" w:ascii="仿宋" w:hAnsi="仿宋" w:eastAsia="仿宋" w:cs="仿宋"/>
          <w:sz w:val="24"/>
        </w:rPr>
        <w:t>此表须</w:t>
      </w:r>
      <w:r>
        <w:rPr>
          <w:rFonts w:hint="eastAsia" w:ascii="仿宋" w:hAnsi="仿宋" w:eastAsia="仿宋" w:cs="仿宋"/>
          <w:b/>
          <w:bCs/>
          <w:color w:val="FF0000"/>
          <w:sz w:val="24"/>
        </w:rPr>
        <w:t>正反面打印，一式二份</w:t>
      </w:r>
      <w:r>
        <w:rPr>
          <w:rFonts w:hint="eastAsia" w:ascii="仿宋" w:hAnsi="仿宋" w:eastAsia="仿宋" w:cs="仿宋"/>
          <w:b/>
          <w:bCs/>
          <w:sz w:val="24"/>
        </w:rPr>
        <w:t>，</w:t>
      </w:r>
      <w:r>
        <w:rPr>
          <w:rFonts w:hint="eastAsia" w:ascii="仿宋" w:hAnsi="仿宋" w:eastAsia="仿宋" w:cs="仿宋"/>
          <w:sz w:val="24"/>
        </w:rPr>
        <w:t>一份送所在党支部，一份送院团委备案。</w:t>
      </w:r>
    </w:p>
    <w:p>
      <w:pPr>
        <w:spacing w:line="460" w:lineRule="exact"/>
        <w:jc w:val="right"/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仿宋"/>
          <w:sz w:val="24"/>
        </w:rPr>
        <w:t>中共丽水学院委员会组织部</w:t>
      </w:r>
    </w:p>
    <w:p>
      <w:pPr>
        <w:spacing w:line="460" w:lineRule="exact"/>
        <w:jc w:val="right"/>
      </w:pPr>
      <w:r>
        <w:rPr>
          <w:rFonts w:hint="eastAsia" w:ascii="仿宋" w:hAnsi="仿宋" w:eastAsia="仿宋" w:cs="仿宋"/>
          <w:sz w:val="24"/>
        </w:rPr>
        <w:t>共青团丽水学院委员会制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硬笔行书繁体">
    <w:altName w:val="宋体"/>
    <w:panose1 w:val="00000000000000000000"/>
    <w:charset w:val="86"/>
    <w:family w:val="script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BC"/>
    <w:rsid w:val="001A4246"/>
    <w:rsid w:val="0023507A"/>
    <w:rsid w:val="002A2086"/>
    <w:rsid w:val="006F1E3E"/>
    <w:rsid w:val="00724FC3"/>
    <w:rsid w:val="007F7F62"/>
    <w:rsid w:val="008A19A5"/>
    <w:rsid w:val="00933852"/>
    <w:rsid w:val="00933AC7"/>
    <w:rsid w:val="00952906"/>
    <w:rsid w:val="00A1018F"/>
    <w:rsid w:val="00A13177"/>
    <w:rsid w:val="00AA22BC"/>
    <w:rsid w:val="00B63FC6"/>
    <w:rsid w:val="00BC0DA7"/>
    <w:rsid w:val="00DE3371"/>
    <w:rsid w:val="0ABA6B18"/>
    <w:rsid w:val="1693336D"/>
    <w:rsid w:val="285230D5"/>
    <w:rsid w:val="2A7759C0"/>
    <w:rsid w:val="2D7A38E3"/>
    <w:rsid w:val="2E9256EE"/>
    <w:rsid w:val="32A93462"/>
    <w:rsid w:val="6D203CBE"/>
    <w:rsid w:val="6F5B3D83"/>
    <w:rsid w:val="72694931"/>
    <w:rsid w:val="73024F24"/>
    <w:rsid w:val="76A0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方正硬笔行书繁体" w:hAnsi="方正硬笔行书繁体" w:eastAsia="方正硬笔行书繁体" w:cs="方正硬笔行书繁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方正硬笔行书繁体" w:hAnsi="方正硬笔行书繁体" w:eastAsia="方正硬笔行书繁体" w:cs="方正硬笔行书繁体"/>
      <w:kern w:val="0"/>
      <w:sz w:val="18"/>
      <w:szCs w:val="18"/>
      <w:lang w:val="zh-CN" w:bidi="zh-CN"/>
    </w:rPr>
  </w:style>
  <w:style w:type="character" w:customStyle="1" w:styleId="7">
    <w:name w:val="页脚 字符"/>
    <w:basedOn w:val="5"/>
    <w:link w:val="2"/>
    <w:qFormat/>
    <w:uiPriority w:val="99"/>
    <w:rPr>
      <w:rFonts w:ascii="方正硬笔行书繁体" w:hAnsi="方正硬笔行书繁体" w:eastAsia="方正硬笔行书繁体" w:cs="方正硬笔行书繁体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86</Words>
  <Characters>494</Characters>
  <Lines>4</Lines>
  <Paragraphs>1</Paragraphs>
  <TotalTime>93</TotalTime>
  <ScaleCrop>false</ScaleCrop>
  <LinksUpToDate>false</LinksUpToDate>
  <CharactersWithSpaces>579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2020-03-05T05:39:00Z</dcterms:created>
  <dc:creator>windows7</dc:creator>
  <cp:lastModifiedBy>Administrator</cp:lastModifiedBy>
  <dcterms:modified xsi:type="dcterms:W3CDTF">2024-03-19T07:37:45Z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