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附件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center"/>
        <w:textAlignment w:val="auto"/>
        <w:rPr>
          <w:rFonts w:hint="eastAsia" w:eastAsia="宋体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丽水学院大学生创新创业训练计划项目中期检查报告</w:t>
      </w:r>
    </w:p>
    <w:tbl>
      <w:tblPr>
        <w:tblStyle w:val="2"/>
        <w:tblW w:w="9978" w:type="dxa"/>
        <w:jc w:val="center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42"/>
        <w:gridCol w:w="1176"/>
        <w:gridCol w:w="1338"/>
        <w:gridCol w:w="1349"/>
        <w:gridCol w:w="333"/>
        <w:gridCol w:w="1260"/>
        <w:gridCol w:w="231"/>
        <w:gridCol w:w="269"/>
        <w:gridCol w:w="168"/>
        <w:gridCol w:w="2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项目所属学院</w:t>
            </w:r>
          </w:p>
        </w:tc>
        <w:tc>
          <w:tcPr>
            <w:tcW w:w="419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项目编号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项目名称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682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团队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姓名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专业</w:t>
            </w: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联系电话</w:t>
            </w: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负责人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成员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项目级别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国家级（ ）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省级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（ ）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校级（）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一、项目进展情况及取得成果（按照项目研究工作计划逐一对照填写）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项目进展情况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）按计划进行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（  ）进度提前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  ）进度滞后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主要研究阶段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hint="eastAsia"/>
                <w:sz w:val="24"/>
              </w:rPr>
              <w:t>起止时间</w:t>
            </w:r>
            <w:r>
              <w:rPr>
                <w:rFonts w:hint="eastAsia" w:ascii="宋体" w:hAnsi="宋体"/>
                <w:sz w:val="24"/>
              </w:rPr>
              <w:t>)</w:t>
            </w: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研究内容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9978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二、</w:t>
            </w:r>
            <w:r>
              <w:rPr>
                <w:rFonts w:hint="eastAsia" w:ascii="宋体" w:hAnsi="宋体"/>
                <w:b/>
                <w:sz w:val="24"/>
              </w:rPr>
              <w:t>项目研究成果（已取得的成果）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项目成果名称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1" w:hRule="atLeast"/>
          <w:jc w:val="center"/>
        </w:trPr>
        <w:tc>
          <w:tcPr>
            <w:tcW w:w="9978" w:type="dxa"/>
            <w:gridSpan w:val="11"/>
            <w:noWrap w:val="0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、项目中期报告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项目执行的进展情况，取得了哪些成绩，是否达到预期效果，以及在项目的开展过程中还存在哪些问题，</w:t>
            </w:r>
            <w:r>
              <w:rPr>
                <w:rFonts w:hint="eastAsia"/>
                <w:sz w:val="24"/>
                <w:lang w:val="en-US" w:eastAsia="zh-CN"/>
              </w:rPr>
              <w:t>1000</w:t>
            </w:r>
            <w:r>
              <w:rPr>
                <w:rFonts w:hint="eastAsia"/>
                <w:sz w:val="24"/>
              </w:rPr>
              <w:t>字以内）</w:t>
            </w: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四、</w:t>
            </w:r>
            <w:r>
              <w:rPr>
                <w:rFonts w:hint="eastAsia"/>
                <w:b/>
                <w:sz w:val="24"/>
              </w:rPr>
              <w:t>项目后期具体工作计划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五、指导教师意见：（包括项目的组织实施、进度、预期效果、经费使用等情况）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6180" w:firstLineChars="2565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指导教师签字：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六、项目</w:t>
            </w:r>
            <w:r>
              <w:rPr>
                <w:rFonts w:hint="eastAsia"/>
                <w:b/>
                <w:sz w:val="24"/>
                <w:lang w:eastAsia="zh-CN"/>
              </w:rPr>
              <w:t>所在</w:t>
            </w:r>
            <w:r>
              <w:rPr>
                <w:rFonts w:hint="eastAsia"/>
                <w:b/>
                <w:sz w:val="24"/>
              </w:rPr>
              <w:t>单位意见：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6180" w:firstLineChars="2565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>
              <w:rPr>
                <w:rFonts w:hint="eastAsia"/>
                <w:b/>
                <w:sz w:val="24"/>
                <w:lang w:eastAsia="zh-CN"/>
              </w:rPr>
              <w:t>所在</w:t>
            </w:r>
            <w:r>
              <w:rPr>
                <w:rFonts w:hint="eastAsia"/>
                <w:b/>
                <w:sz w:val="24"/>
              </w:rPr>
              <w:t>单位签章：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78" w:type="dxa"/>
            <w:gridSpan w:val="6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七、学校审核意见：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3778" w:firstLineChars="156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 日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ind w:left="2753" w:leftChars="1311" w:firstLine="335" w:firstLineChars="139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年   月    日</w:t>
            </w:r>
          </w:p>
        </w:tc>
        <w:tc>
          <w:tcPr>
            <w:tcW w:w="41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中期检查结果类别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（请在对应结果中打“√”）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限期整改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10298"/>
    <w:rsid w:val="396227E0"/>
    <w:rsid w:val="4CF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pPr>
      <w:widowControl w:val="0"/>
    </w:pPr>
    <w:rPr>
      <w:kern w:val="0"/>
      <w:sz w:val="22"/>
      <w:szCs w:val="20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2020-05-18T02:20:00Z</dcterms:created>
  <dc:creator>Administrator</dc:creator>
  <cp:lastModifiedBy>小丁</cp:lastModifiedBy>
  <dcterms:modified xsi:type="dcterms:W3CDTF">2021-05-23T14:39:26Z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